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3EE" w:rsidRPr="0071411D" w:rsidRDefault="007473EE" w:rsidP="0071411D">
      <w:r w:rsidRPr="00364EAD">
        <w:rPr>
          <w:rFonts w:eastAsia="仿宋_GB2312" w:hint="eastAsia"/>
          <w:sz w:val="32"/>
          <w:szCs w:val="32"/>
        </w:rPr>
        <w:t>附件</w:t>
      </w:r>
      <w:r w:rsidRPr="00364EAD">
        <w:rPr>
          <w:rFonts w:eastAsia="仿宋_GB2312"/>
          <w:sz w:val="32"/>
          <w:szCs w:val="32"/>
        </w:rPr>
        <w:t>3</w:t>
      </w:r>
    </w:p>
    <w:p w:rsidR="007473EE" w:rsidRPr="008B6901" w:rsidRDefault="007473EE" w:rsidP="008A0EB2">
      <w:pPr>
        <w:spacing w:line="520" w:lineRule="exact"/>
        <w:jc w:val="center"/>
        <w:rPr>
          <w:rFonts w:ascii="方正小标宋_GBK" w:eastAsia="方正小标宋_GBK"/>
          <w:sz w:val="44"/>
          <w:szCs w:val="44"/>
        </w:rPr>
      </w:pPr>
      <w:r w:rsidRPr="008B6901">
        <w:rPr>
          <w:rFonts w:ascii="方正小标宋_GBK" w:eastAsia="方正小标宋_GBK" w:hint="eastAsia"/>
          <w:sz w:val="44"/>
          <w:szCs w:val="44"/>
        </w:rPr>
        <w:t>江苏省中小学正高级教师</w:t>
      </w:r>
    </w:p>
    <w:p w:rsidR="007473EE" w:rsidRPr="008B6901" w:rsidRDefault="007473EE" w:rsidP="008A0EB2">
      <w:pPr>
        <w:spacing w:line="520" w:lineRule="exact"/>
        <w:jc w:val="center"/>
        <w:rPr>
          <w:rFonts w:ascii="方正小标宋_GBK" w:eastAsia="方正小标宋_GBK"/>
          <w:sz w:val="44"/>
          <w:szCs w:val="44"/>
        </w:rPr>
      </w:pPr>
      <w:r w:rsidRPr="008B6901">
        <w:rPr>
          <w:rFonts w:ascii="方正小标宋_GBK" w:eastAsia="方正小标宋_GBK" w:hint="eastAsia"/>
          <w:sz w:val="44"/>
          <w:szCs w:val="44"/>
        </w:rPr>
        <w:t>专业技术资格申报人员情况简表</w:t>
      </w:r>
    </w:p>
    <w:p w:rsidR="007473EE" w:rsidRPr="00364EAD" w:rsidRDefault="007473EE" w:rsidP="008A0EB2">
      <w:pPr>
        <w:pStyle w:val="a5"/>
        <w:spacing w:before="0" w:beforeAutospacing="0" w:after="0" w:afterAutospacing="0" w:line="520" w:lineRule="exact"/>
        <w:jc w:val="both"/>
        <w:rPr>
          <w:rFonts w:ascii="Times New Roman" w:eastAsia="仿宋_GB2312" w:hAnsi="Times New Roman"/>
          <w:color w:val="333300"/>
          <w:sz w:val="32"/>
          <w:szCs w:val="32"/>
        </w:rPr>
      </w:pPr>
    </w:p>
    <w:tbl>
      <w:tblPr>
        <w:tblW w:w="9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1"/>
        <w:gridCol w:w="421"/>
        <w:gridCol w:w="1245"/>
        <w:gridCol w:w="1449"/>
        <w:gridCol w:w="427"/>
        <w:gridCol w:w="990"/>
        <w:gridCol w:w="181"/>
        <w:gridCol w:w="957"/>
        <w:gridCol w:w="956"/>
        <w:gridCol w:w="476"/>
        <w:gridCol w:w="891"/>
        <w:gridCol w:w="959"/>
      </w:tblGrid>
      <w:tr w:rsidR="007473EE" w:rsidRPr="005F6CA6" w:rsidTr="0070549F">
        <w:trPr>
          <w:cantSplit/>
          <w:trHeight w:val="454"/>
          <w:jc w:val="center"/>
        </w:trPr>
        <w:tc>
          <w:tcPr>
            <w:tcW w:w="1242" w:type="dxa"/>
            <w:gridSpan w:val="2"/>
            <w:vAlign w:val="center"/>
          </w:tcPr>
          <w:p w:rsidR="007473EE" w:rsidRPr="005F6CA6" w:rsidRDefault="007473EE" w:rsidP="00060E5C">
            <w:pPr>
              <w:jc w:val="center"/>
              <w:rPr>
                <w:bCs/>
                <w:szCs w:val="21"/>
              </w:rPr>
            </w:pPr>
            <w:r w:rsidRPr="005F6CA6">
              <w:rPr>
                <w:rFonts w:hint="eastAsia"/>
                <w:bCs/>
                <w:szCs w:val="21"/>
              </w:rPr>
              <w:t>学校名称</w:t>
            </w:r>
          </w:p>
        </w:tc>
        <w:tc>
          <w:tcPr>
            <w:tcW w:w="1245" w:type="dxa"/>
            <w:vAlign w:val="center"/>
          </w:tcPr>
          <w:p w:rsidR="007473EE" w:rsidRDefault="007473EE" w:rsidP="00060E5C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南通市</w:t>
            </w:r>
          </w:p>
          <w:p w:rsidR="007473EE" w:rsidRPr="005F6CA6" w:rsidRDefault="007473EE" w:rsidP="00060E5C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东方中学</w:t>
            </w:r>
          </w:p>
        </w:tc>
        <w:tc>
          <w:tcPr>
            <w:tcW w:w="1449" w:type="dxa"/>
            <w:vAlign w:val="center"/>
          </w:tcPr>
          <w:p w:rsidR="007473EE" w:rsidRPr="005F6CA6" w:rsidRDefault="007473EE" w:rsidP="00060E5C">
            <w:pPr>
              <w:jc w:val="center"/>
              <w:rPr>
                <w:bCs/>
                <w:szCs w:val="21"/>
              </w:rPr>
            </w:pPr>
            <w:r w:rsidRPr="005F6CA6">
              <w:rPr>
                <w:rFonts w:hint="eastAsia"/>
                <w:bCs/>
                <w:szCs w:val="21"/>
              </w:rPr>
              <w:t>姓名</w:t>
            </w:r>
          </w:p>
        </w:tc>
        <w:tc>
          <w:tcPr>
            <w:tcW w:w="1598" w:type="dxa"/>
            <w:gridSpan w:val="3"/>
            <w:vAlign w:val="center"/>
          </w:tcPr>
          <w:p w:rsidR="007473EE" w:rsidRPr="005F6CA6" w:rsidRDefault="007473EE" w:rsidP="00060E5C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何美红</w:t>
            </w:r>
          </w:p>
        </w:tc>
        <w:tc>
          <w:tcPr>
            <w:tcW w:w="957" w:type="dxa"/>
            <w:vAlign w:val="center"/>
          </w:tcPr>
          <w:p w:rsidR="007473EE" w:rsidRPr="005F6CA6" w:rsidRDefault="007473EE" w:rsidP="00060E5C">
            <w:pPr>
              <w:jc w:val="center"/>
              <w:rPr>
                <w:bCs/>
                <w:szCs w:val="21"/>
              </w:rPr>
            </w:pPr>
            <w:r w:rsidRPr="005F6CA6">
              <w:rPr>
                <w:rFonts w:hint="eastAsia"/>
                <w:bCs/>
                <w:szCs w:val="21"/>
              </w:rPr>
              <w:t>性别</w:t>
            </w:r>
          </w:p>
        </w:tc>
        <w:tc>
          <w:tcPr>
            <w:tcW w:w="956" w:type="dxa"/>
            <w:vAlign w:val="center"/>
          </w:tcPr>
          <w:p w:rsidR="007473EE" w:rsidRPr="005F6CA6" w:rsidRDefault="007473EE" w:rsidP="00060E5C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女</w:t>
            </w:r>
          </w:p>
        </w:tc>
        <w:tc>
          <w:tcPr>
            <w:tcW w:w="1367" w:type="dxa"/>
            <w:gridSpan w:val="2"/>
            <w:vAlign w:val="center"/>
          </w:tcPr>
          <w:p w:rsidR="007473EE" w:rsidRPr="005F6CA6" w:rsidRDefault="007473EE" w:rsidP="00060E5C">
            <w:pPr>
              <w:jc w:val="center"/>
              <w:rPr>
                <w:bCs/>
                <w:szCs w:val="21"/>
              </w:rPr>
            </w:pPr>
            <w:r w:rsidRPr="005F6CA6">
              <w:rPr>
                <w:rFonts w:hint="eastAsia"/>
                <w:bCs/>
                <w:szCs w:val="21"/>
              </w:rPr>
              <w:t>出生年月</w:t>
            </w:r>
          </w:p>
        </w:tc>
        <w:tc>
          <w:tcPr>
            <w:tcW w:w="959" w:type="dxa"/>
            <w:vAlign w:val="center"/>
          </w:tcPr>
          <w:p w:rsidR="007473EE" w:rsidRPr="005F6CA6" w:rsidRDefault="007473EE" w:rsidP="0070549F"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1969.09</w:t>
            </w:r>
          </w:p>
        </w:tc>
      </w:tr>
      <w:tr w:rsidR="007473EE" w:rsidRPr="005F6CA6" w:rsidTr="00060E5C">
        <w:trPr>
          <w:cantSplit/>
          <w:trHeight w:val="435"/>
          <w:jc w:val="center"/>
        </w:trPr>
        <w:tc>
          <w:tcPr>
            <w:tcW w:w="1242" w:type="dxa"/>
            <w:gridSpan w:val="2"/>
            <w:vMerge w:val="restart"/>
            <w:vAlign w:val="center"/>
          </w:tcPr>
          <w:p w:rsidR="007473EE" w:rsidRPr="005F6CA6" w:rsidRDefault="007473EE" w:rsidP="00060E5C">
            <w:pPr>
              <w:jc w:val="center"/>
              <w:rPr>
                <w:bCs/>
                <w:szCs w:val="21"/>
              </w:rPr>
            </w:pPr>
            <w:r w:rsidRPr="005F6CA6">
              <w:rPr>
                <w:rFonts w:hint="eastAsia"/>
                <w:bCs/>
                <w:szCs w:val="21"/>
              </w:rPr>
              <w:t>申报学科</w:t>
            </w:r>
          </w:p>
        </w:tc>
        <w:tc>
          <w:tcPr>
            <w:tcW w:w="1245" w:type="dxa"/>
            <w:vMerge w:val="restart"/>
            <w:vAlign w:val="center"/>
          </w:tcPr>
          <w:p w:rsidR="007473EE" w:rsidRPr="005F6CA6" w:rsidRDefault="007473EE" w:rsidP="00060E5C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初中英语</w:t>
            </w:r>
          </w:p>
        </w:tc>
        <w:tc>
          <w:tcPr>
            <w:tcW w:w="1449" w:type="dxa"/>
            <w:vMerge w:val="restart"/>
            <w:vAlign w:val="center"/>
          </w:tcPr>
          <w:p w:rsidR="007473EE" w:rsidRPr="005F6CA6" w:rsidRDefault="007473EE" w:rsidP="00060E5C">
            <w:pPr>
              <w:jc w:val="center"/>
              <w:rPr>
                <w:bCs/>
                <w:szCs w:val="21"/>
              </w:rPr>
            </w:pPr>
            <w:r w:rsidRPr="005F6CA6">
              <w:rPr>
                <w:rFonts w:hint="eastAsia"/>
                <w:bCs/>
                <w:szCs w:val="21"/>
              </w:rPr>
              <w:t>学历、学位及</w:t>
            </w:r>
          </w:p>
          <w:p w:rsidR="007473EE" w:rsidRPr="005F6CA6" w:rsidRDefault="007473EE" w:rsidP="00060E5C">
            <w:pPr>
              <w:jc w:val="center"/>
              <w:rPr>
                <w:bCs/>
                <w:szCs w:val="21"/>
              </w:rPr>
            </w:pPr>
            <w:r w:rsidRPr="005F6CA6">
              <w:rPr>
                <w:rFonts w:hint="eastAsia"/>
                <w:bCs/>
                <w:szCs w:val="21"/>
              </w:rPr>
              <w:t>所学专业</w:t>
            </w:r>
          </w:p>
        </w:tc>
        <w:tc>
          <w:tcPr>
            <w:tcW w:w="5837" w:type="dxa"/>
            <w:gridSpan w:val="8"/>
            <w:vAlign w:val="center"/>
          </w:tcPr>
          <w:p w:rsidR="007473EE" w:rsidRPr="005F6CA6" w:rsidRDefault="007473EE" w:rsidP="00060E5C">
            <w:pPr>
              <w:rPr>
                <w:bCs/>
                <w:szCs w:val="21"/>
              </w:rPr>
            </w:pPr>
            <w:r w:rsidRPr="005F6CA6">
              <w:rPr>
                <w:rFonts w:hint="eastAsia"/>
                <w:bCs/>
                <w:szCs w:val="21"/>
              </w:rPr>
              <w:t>全日制学历：</w:t>
            </w:r>
            <w:r w:rsidRPr="005F6CA6">
              <w:rPr>
                <w:bCs/>
                <w:szCs w:val="21"/>
              </w:rPr>
              <w:t xml:space="preserve">     </w:t>
            </w:r>
            <w:r>
              <w:rPr>
                <w:rFonts w:hint="eastAsia"/>
                <w:bCs/>
                <w:szCs w:val="21"/>
              </w:rPr>
              <w:t>大专</w:t>
            </w:r>
            <w:r w:rsidRPr="005F6CA6">
              <w:rPr>
                <w:bCs/>
                <w:szCs w:val="21"/>
              </w:rPr>
              <w:t xml:space="preserve">            </w:t>
            </w:r>
            <w:r w:rsidRPr="005F6CA6">
              <w:rPr>
                <w:rFonts w:hint="eastAsia"/>
                <w:bCs/>
                <w:szCs w:val="21"/>
              </w:rPr>
              <w:t>所学专业：</w:t>
            </w:r>
            <w:r>
              <w:rPr>
                <w:rFonts w:hint="eastAsia"/>
                <w:bCs/>
                <w:szCs w:val="21"/>
              </w:rPr>
              <w:t>英语教育</w:t>
            </w:r>
          </w:p>
        </w:tc>
      </w:tr>
      <w:tr w:rsidR="007473EE" w:rsidRPr="005F6CA6" w:rsidTr="00060E5C">
        <w:trPr>
          <w:cantSplit/>
          <w:trHeight w:val="480"/>
          <w:jc w:val="center"/>
        </w:trPr>
        <w:tc>
          <w:tcPr>
            <w:tcW w:w="1242" w:type="dxa"/>
            <w:gridSpan w:val="2"/>
            <w:vMerge/>
            <w:vAlign w:val="center"/>
          </w:tcPr>
          <w:p w:rsidR="007473EE" w:rsidRPr="005F6CA6" w:rsidRDefault="007473EE" w:rsidP="00060E5C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245" w:type="dxa"/>
            <w:vMerge/>
            <w:vAlign w:val="center"/>
          </w:tcPr>
          <w:p w:rsidR="007473EE" w:rsidRPr="005F6CA6" w:rsidRDefault="007473EE" w:rsidP="00060E5C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449" w:type="dxa"/>
            <w:vMerge/>
            <w:vAlign w:val="center"/>
          </w:tcPr>
          <w:p w:rsidR="007473EE" w:rsidRPr="005F6CA6" w:rsidRDefault="007473EE" w:rsidP="00060E5C">
            <w:pPr>
              <w:jc w:val="center"/>
              <w:rPr>
                <w:bCs/>
                <w:szCs w:val="21"/>
              </w:rPr>
            </w:pPr>
          </w:p>
        </w:tc>
        <w:tc>
          <w:tcPr>
            <w:tcW w:w="5837" w:type="dxa"/>
            <w:gridSpan w:val="8"/>
            <w:vAlign w:val="center"/>
          </w:tcPr>
          <w:p w:rsidR="007473EE" w:rsidRPr="005F6CA6" w:rsidRDefault="007473EE" w:rsidP="00060E5C">
            <w:pPr>
              <w:rPr>
                <w:bCs/>
                <w:szCs w:val="21"/>
              </w:rPr>
            </w:pPr>
            <w:r w:rsidRPr="005F6CA6">
              <w:rPr>
                <w:rFonts w:hint="eastAsia"/>
                <w:bCs/>
                <w:szCs w:val="21"/>
              </w:rPr>
              <w:t>在职学历：</w:t>
            </w:r>
            <w:r>
              <w:rPr>
                <w:bCs/>
                <w:szCs w:val="21"/>
              </w:rPr>
              <w:t xml:space="preserve">     </w:t>
            </w:r>
            <w:r>
              <w:rPr>
                <w:rFonts w:hint="eastAsia"/>
                <w:bCs/>
                <w:szCs w:val="21"/>
              </w:rPr>
              <w:t>教育硕士</w:t>
            </w:r>
            <w:r>
              <w:rPr>
                <w:bCs/>
                <w:szCs w:val="21"/>
              </w:rPr>
              <w:t xml:space="preserve">          </w:t>
            </w:r>
            <w:r w:rsidRPr="005F6CA6">
              <w:rPr>
                <w:rFonts w:hint="eastAsia"/>
                <w:bCs/>
                <w:szCs w:val="21"/>
              </w:rPr>
              <w:t>所学专业：</w:t>
            </w:r>
            <w:r>
              <w:rPr>
                <w:rFonts w:hint="eastAsia"/>
                <w:bCs/>
                <w:szCs w:val="21"/>
              </w:rPr>
              <w:t>英语教育</w:t>
            </w:r>
          </w:p>
        </w:tc>
      </w:tr>
      <w:tr w:rsidR="007473EE" w:rsidRPr="005F6CA6" w:rsidTr="0070549F">
        <w:trPr>
          <w:cantSplit/>
          <w:trHeight w:val="368"/>
          <w:jc w:val="center"/>
        </w:trPr>
        <w:tc>
          <w:tcPr>
            <w:tcW w:w="1242" w:type="dxa"/>
            <w:gridSpan w:val="2"/>
            <w:vAlign w:val="center"/>
          </w:tcPr>
          <w:p w:rsidR="007473EE" w:rsidRPr="005F6CA6" w:rsidRDefault="007473EE" w:rsidP="00060E5C">
            <w:pPr>
              <w:jc w:val="center"/>
              <w:rPr>
                <w:bCs/>
                <w:szCs w:val="21"/>
              </w:rPr>
            </w:pPr>
            <w:r w:rsidRPr="005F6CA6">
              <w:rPr>
                <w:rFonts w:hint="eastAsia"/>
                <w:bCs/>
                <w:szCs w:val="21"/>
              </w:rPr>
              <w:t>现所教年级与学科</w:t>
            </w:r>
          </w:p>
        </w:tc>
        <w:tc>
          <w:tcPr>
            <w:tcW w:w="2694" w:type="dxa"/>
            <w:gridSpan w:val="2"/>
            <w:vAlign w:val="center"/>
          </w:tcPr>
          <w:p w:rsidR="007473EE" w:rsidRPr="005F6CA6" w:rsidRDefault="007473EE" w:rsidP="00060E5C">
            <w:pPr>
              <w:ind w:firstLineChars="300" w:firstLine="630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初三</w:t>
            </w:r>
            <w:r>
              <w:rPr>
                <w:bCs/>
                <w:szCs w:val="21"/>
              </w:rPr>
              <w:t xml:space="preserve"> </w:t>
            </w:r>
            <w:r>
              <w:rPr>
                <w:rFonts w:hint="eastAsia"/>
                <w:bCs/>
                <w:szCs w:val="21"/>
              </w:rPr>
              <w:t>英语</w:t>
            </w:r>
          </w:p>
        </w:tc>
        <w:tc>
          <w:tcPr>
            <w:tcW w:w="1598" w:type="dxa"/>
            <w:gridSpan w:val="3"/>
            <w:vAlign w:val="center"/>
          </w:tcPr>
          <w:p w:rsidR="007473EE" w:rsidRPr="005F6CA6" w:rsidRDefault="007473EE" w:rsidP="00060E5C">
            <w:pPr>
              <w:jc w:val="center"/>
              <w:rPr>
                <w:bCs/>
                <w:szCs w:val="21"/>
              </w:rPr>
            </w:pPr>
            <w:r w:rsidRPr="005F6CA6">
              <w:rPr>
                <w:rFonts w:hint="eastAsia"/>
                <w:bCs/>
                <w:szCs w:val="21"/>
              </w:rPr>
              <w:t>班主任</w:t>
            </w:r>
          </w:p>
          <w:p w:rsidR="007473EE" w:rsidRPr="005F6CA6" w:rsidRDefault="007473EE" w:rsidP="00060E5C">
            <w:pPr>
              <w:jc w:val="center"/>
              <w:rPr>
                <w:bCs/>
                <w:szCs w:val="21"/>
              </w:rPr>
            </w:pPr>
            <w:r w:rsidRPr="005F6CA6">
              <w:rPr>
                <w:rFonts w:hint="eastAsia"/>
                <w:bCs/>
                <w:szCs w:val="21"/>
              </w:rPr>
              <w:t>工作年限</w:t>
            </w:r>
          </w:p>
        </w:tc>
        <w:tc>
          <w:tcPr>
            <w:tcW w:w="957" w:type="dxa"/>
            <w:vAlign w:val="center"/>
          </w:tcPr>
          <w:p w:rsidR="007473EE" w:rsidRPr="005F6CA6" w:rsidRDefault="007473EE" w:rsidP="007054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21</w:t>
            </w:r>
          </w:p>
        </w:tc>
        <w:tc>
          <w:tcPr>
            <w:tcW w:w="2323" w:type="dxa"/>
            <w:gridSpan w:val="3"/>
            <w:vAlign w:val="center"/>
          </w:tcPr>
          <w:p w:rsidR="007473EE" w:rsidRPr="005F6CA6" w:rsidRDefault="007473EE" w:rsidP="00060E5C">
            <w:pPr>
              <w:jc w:val="center"/>
              <w:rPr>
                <w:bCs/>
                <w:szCs w:val="21"/>
              </w:rPr>
            </w:pPr>
            <w:r w:rsidRPr="005F6CA6">
              <w:rPr>
                <w:rFonts w:hint="eastAsia"/>
                <w:bCs/>
                <w:szCs w:val="21"/>
              </w:rPr>
              <w:t>现任专业技术职务及首聘时间</w:t>
            </w:r>
          </w:p>
        </w:tc>
        <w:tc>
          <w:tcPr>
            <w:tcW w:w="959" w:type="dxa"/>
            <w:vAlign w:val="center"/>
          </w:tcPr>
          <w:p w:rsidR="007473EE" w:rsidRDefault="007473EE" w:rsidP="0070549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高级</w:t>
            </w:r>
          </w:p>
          <w:p w:rsidR="007473EE" w:rsidRPr="005F6CA6" w:rsidRDefault="007473EE" w:rsidP="007054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2007.07</w:t>
            </w:r>
          </w:p>
        </w:tc>
      </w:tr>
      <w:tr w:rsidR="007473EE" w:rsidRPr="005F6CA6" w:rsidTr="00060E5C">
        <w:trPr>
          <w:trHeight w:val="1871"/>
          <w:jc w:val="center"/>
        </w:trPr>
        <w:tc>
          <w:tcPr>
            <w:tcW w:w="821" w:type="dxa"/>
            <w:vAlign w:val="center"/>
          </w:tcPr>
          <w:p w:rsidR="007473EE" w:rsidRPr="005F6CA6" w:rsidRDefault="007473EE" w:rsidP="00060E5C">
            <w:pPr>
              <w:rPr>
                <w:rFonts w:eastAsia="黑体"/>
                <w:bCs/>
                <w:sz w:val="24"/>
                <w:szCs w:val="24"/>
              </w:rPr>
            </w:pPr>
            <w:r w:rsidRPr="005F6CA6">
              <w:rPr>
                <w:rFonts w:eastAsia="黑体" w:hint="eastAsia"/>
                <w:sz w:val="24"/>
                <w:szCs w:val="24"/>
              </w:rPr>
              <w:t>参及加任学职术情团况体</w:t>
            </w:r>
          </w:p>
        </w:tc>
        <w:tc>
          <w:tcPr>
            <w:tcW w:w="8952" w:type="dxa"/>
            <w:gridSpan w:val="11"/>
            <w:vAlign w:val="center"/>
          </w:tcPr>
          <w:p w:rsidR="0062230E" w:rsidRPr="0062230E" w:rsidRDefault="0062230E" w:rsidP="00060E5C">
            <w:pPr>
              <w:jc w:val="center"/>
              <w:rPr>
                <w:bCs/>
                <w:szCs w:val="21"/>
              </w:rPr>
            </w:pPr>
            <w:r w:rsidRPr="0062230E">
              <w:rPr>
                <w:rFonts w:hint="eastAsia"/>
                <w:bCs/>
                <w:szCs w:val="21"/>
              </w:rPr>
              <w:t>南通市中小学教师培训项目评审专家组</w:t>
            </w:r>
            <w:r>
              <w:rPr>
                <w:rFonts w:hint="eastAsia"/>
                <w:bCs/>
                <w:szCs w:val="21"/>
              </w:rPr>
              <w:t>成员</w:t>
            </w:r>
          </w:p>
          <w:p w:rsidR="007473EE" w:rsidRPr="005F6CA6" w:rsidRDefault="0062230E" w:rsidP="00060E5C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南通市中考命题专家库成员</w:t>
            </w:r>
          </w:p>
          <w:p w:rsidR="007473EE" w:rsidRPr="005F6CA6" w:rsidRDefault="0062230E" w:rsidP="00060E5C">
            <w:pPr>
              <w:jc w:val="center"/>
              <w:rPr>
                <w:bCs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南通开发区中学班主任</w:t>
            </w:r>
            <w:r w:rsidRPr="00655485">
              <w:rPr>
                <w:rFonts w:ascii="宋体" w:hAnsi="宋体" w:hint="eastAsia"/>
                <w:szCs w:val="21"/>
              </w:rPr>
              <w:t>兼职教研员</w:t>
            </w:r>
          </w:p>
          <w:p w:rsidR="007473EE" w:rsidRPr="005F6CA6" w:rsidRDefault="0062230E" w:rsidP="00060E5C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南通</w:t>
            </w:r>
            <w:r w:rsidRPr="0062230E">
              <w:rPr>
                <w:rFonts w:hint="eastAsia"/>
                <w:bCs/>
                <w:szCs w:val="21"/>
              </w:rPr>
              <w:t>开发区“新入职教师研修工作坊”坊主</w:t>
            </w:r>
          </w:p>
        </w:tc>
      </w:tr>
      <w:tr w:rsidR="007473EE" w:rsidRPr="005F6CA6" w:rsidTr="0070549F">
        <w:trPr>
          <w:cantSplit/>
          <w:trHeight w:val="397"/>
          <w:jc w:val="center"/>
        </w:trPr>
        <w:tc>
          <w:tcPr>
            <w:tcW w:w="821" w:type="dxa"/>
            <w:vMerge w:val="restart"/>
            <w:vAlign w:val="center"/>
          </w:tcPr>
          <w:p w:rsidR="007473EE" w:rsidRPr="005F6CA6" w:rsidRDefault="007473EE" w:rsidP="00060E5C">
            <w:pPr>
              <w:rPr>
                <w:rFonts w:eastAsia="黑体"/>
                <w:sz w:val="24"/>
                <w:szCs w:val="24"/>
              </w:rPr>
            </w:pPr>
            <w:r w:rsidRPr="005F6CA6">
              <w:rPr>
                <w:rFonts w:eastAsia="黑体" w:hint="eastAsia"/>
                <w:sz w:val="24"/>
                <w:szCs w:val="24"/>
              </w:rPr>
              <w:t>任综现合职奖以励来</w:t>
            </w:r>
            <w:r w:rsidRPr="005F6CA6">
              <w:rPr>
                <w:rFonts w:eastAsia="黑体"/>
                <w:sz w:val="24"/>
                <w:szCs w:val="24"/>
              </w:rPr>
              <w:t xml:space="preserve"> </w:t>
            </w:r>
            <w:r w:rsidRPr="005F6CA6">
              <w:rPr>
                <w:rFonts w:eastAsia="黑体" w:hint="eastAsia"/>
                <w:sz w:val="24"/>
                <w:szCs w:val="24"/>
              </w:rPr>
              <w:t>情</w:t>
            </w:r>
          </w:p>
          <w:p w:rsidR="007473EE" w:rsidRPr="005F6CA6" w:rsidRDefault="007473EE" w:rsidP="00060E5C">
            <w:pPr>
              <w:rPr>
                <w:sz w:val="24"/>
                <w:szCs w:val="24"/>
              </w:rPr>
            </w:pPr>
            <w:r w:rsidRPr="005F6CA6">
              <w:rPr>
                <w:rFonts w:eastAsia="黑体" w:hint="eastAsia"/>
                <w:sz w:val="24"/>
                <w:szCs w:val="24"/>
              </w:rPr>
              <w:t>获</w:t>
            </w:r>
            <w:r w:rsidRPr="005F6CA6">
              <w:rPr>
                <w:rFonts w:eastAsia="黑体"/>
                <w:sz w:val="24"/>
                <w:szCs w:val="24"/>
              </w:rPr>
              <w:t xml:space="preserve"> </w:t>
            </w:r>
            <w:r w:rsidRPr="005F6CA6">
              <w:rPr>
                <w:rFonts w:eastAsia="黑体" w:hint="eastAsia"/>
                <w:sz w:val="24"/>
                <w:szCs w:val="24"/>
              </w:rPr>
              <w:t>况</w:t>
            </w:r>
          </w:p>
        </w:tc>
        <w:tc>
          <w:tcPr>
            <w:tcW w:w="3115" w:type="dxa"/>
            <w:gridSpan w:val="3"/>
            <w:vAlign w:val="center"/>
          </w:tcPr>
          <w:p w:rsidR="007473EE" w:rsidRPr="005F6CA6" w:rsidRDefault="007473EE" w:rsidP="00060E5C">
            <w:pPr>
              <w:snapToGrid w:val="0"/>
              <w:jc w:val="center"/>
              <w:rPr>
                <w:szCs w:val="21"/>
              </w:rPr>
            </w:pPr>
            <w:r w:rsidRPr="005F6CA6">
              <w:rPr>
                <w:rFonts w:hint="eastAsia"/>
                <w:szCs w:val="21"/>
              </w:rPr>
              <w:t>荣誉称号、表彰奖励名称</w:t>
            </w:r>
          </w:p>
        </w:tc>
        <w:tc>
          <w:tcPr>
            <w:tcW w:w="1417" w:type="dxa"/>
            <w:gridSpan w:val="2"/>
            <w:vAlign w:val="center"/>
          </w:tcPr>
          <w:p w:rsidR="007473EE" w:rsidRPr="005F6CA6" w:rsidRDefault="007473EE" w:rsidP="00060E5C">
            <w:pPr>
              <w:snapToGrid w:val="0"/>
              <w:jc w:val="center"/>
              <w:rPr>
                <w:szCs w:val="21"/>
              </w:rPr>
            </w:pPr>
            <w:r w:rsidRPr="005F6CA6">
              <w:rPr>
                <w:rFonts w:hint="eastAsia"/>
                <w:szCs w:val="21"/>
              </w:rPr>
              <w:t>获奖时间</w:t>
            </w:r>
          </w:p>
        </w:tc>
        <w:tc>
          <w:tcPr>
            <w:tcW w:w="2570" w:type="dxa"/>
            <w:gridSpan w:val="4"/>
            <w:vAlign w:val="center"/>
          </w:tcPr>
          <w:p w:rsidR="007473EE" w:rsidRPr="005F6CA6" w:rsidRDefault="007473EE" w:rsidP="00060E5C">
            <w:pPr>
              <w:snapToGrid w:val="0"/>
              <w:jc w:val="center"/>
              <w:rPr>
                <w:szCs w:val="21"/>
              </w:rPr>
            </w:pPr>
            <w:r w:rsidRPr="005F6CA6">
              <w:rPr>
                <w:rFonts w:hint="eastAsia"/>
                <w:szCs w:val="21"/>
              </w:rPr>
              <w:t>授奖部门</w:t>
            </w:r>
          </w:p>
        </w:tc>
        <w:tc>
          <w:tcPr>
            <w:tcW w:w="891" w:type="dxa"/>
            <w:vAlign w:val="center"/>
          </w:tcPr>
          <w:p w:rsidR="007473EE" w:rsidRPr="005F6CA6" w:rsidRDefault="007473EE" w:rsidP="00060E5C">
            <w:pPr>
              <w:snapToGrid w:val="0"/>
              <w:jc w:val="center"/>
              <w:rPr>
                <w:szCs w:val="21"/>
              </w:rPr>
            </w:pPr>
            <w:r w:rsidRPr="005F6CA6">
              <w:rPr>
                <w:rFonts w:hint="eastAsia"/>
                <w:szCs w:val="21"/>
              </w:rPr>
              <w:t>获奖级别</w:t>
            </w:r>
          </w:p>
        </w:tc>
        <w:tc>
          <w:tcPr>
            <w:tcW w:w="959" w:type="dxa"/>
            <w:vAlign w:val="center"/>
          </w:tcPr>
          <w:p w:rsidR="007473EE" w:rsidRPr="005F6CA6" w:rsidRDefault="007473EE" w:rsidP="00060E5C">
            <w:pPr>
              <w:snapToGrid w:val="0"/>
              <w:jc w:val="center"/>
              <w:rPr>
                <w:szCs w:val="21"/>
              </w:rPr>
            </w:pPr>
            <w:r w:rsidRPr="005F6CA6">
              <w:rPr>
                <w:rFonts w:hint="eastAsia"/>
                <w:szCs w:val="21"/>
              </w:rPr>
              <w:t>排名</w:t>
            </w:r>
            <w:r w:rsidRPr="005F6CA6">
              <w:rPr>
                <w:szCs w:val="21"/>
              </w:rPr>
              <w:t>/</w:t>
            </w:r>
            <w:r w:rsidRPr="005F6CA6">
              <w:rPr>
                <w:rFonts w:hint="eastAsia"/>
                <w:szCs w:val="21"/>
              </w:rPr>
              <w:t>总人数</w:t>
            </w:r>
          </w:p>
        </w:tc>
      </w:tr>
      <w:tr w:rsidR="007473EE" w:rsidRPr="005F6CA6" w:rsidTr="0070549F">
        <w:trPr>
          <w:cantSplit/>
          <w:trHeight w:val="1844"/>
          <w:jc w:val="center"/>
        </w:trPr>
        <w:tc>
          <w:tcPr>
            <w:tcW w:w="821" w:type="dxa"/>
            <w:vMerge/>
            <w:vAlign w:val="center"/>
          </w:tcPr>
          <w:p w:rsidR="007473EE" w:rsidRPr="005F6CA6" w:rsidRDefault="007473EE" w:rsidP="00060E5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115" w:type="dxa"/>
            <w:gridSpan w:val="3"/>
            <w:vAlign w:val="center"/>
          </w:tcPr>
          <w:p w:rsidR="007473EE" w:rsidRPr="00B548D9" w:rsidRDefault="007473EE" w:rsidP="00060E5C">
            <w:pPr>
              <w:snapToGrid w:val="0"/>
              <w:rPr>
                <w:bCs/>
                <w:szCs w:val="21"/>
              </w:rPr>
            </w:pPr>
            <w:r w:rsidRPr="00B548D9">
              <w:rPr>
                <w:rFonts w:hint="eastAsia"/>
                <w:bCs/>
                <w:szCs w:val="21"/>
              </w:rPr>
              <w:t>江苏省特级教师</w:t>
            </w:r>
          </w:p>
          <w:p w:rsidR="007473EE" w:rsidRPr="00B548D9" w:rsidRDefault="007473EE" w:rsidP="00060E5C">
            <w:pPr>
              <w:snapToGrid w:val="0"/>
              <w:rPr>
                <w:bCs/>
                <w:szCs w:val="21"/>
              </w:rPr>
            </w:pPr>
            <w:r w:rsidRPr="00B548D9">
              <w:rPr>
                <w:rFonts w:hint="eastAsia"/>
                <w:bCs/>
                <w:szCs w:val="21"/>
              </w:rPr>
              <w:t>江苏省巾帼建功标兵</w:t>
            </w:r>
          </w:p>
          <w:p w:rsidR="007473EE" w:rsidRPr="00B548D9" w:rsidRDefault="007473EE" w:rsidP="00060E5C">
            <w:pPr>
              <w:snapToGrid w:val="0"/>
              <w:rPr>
                <w:bCs/>
                <w:szCs w:val="21"/>
              </w:rPr>
            </w:pPr>
            <w:r w:rsidRPr="00B548D9">
              <w:rPr>
                <w:rFonts w:hint="eastAsia"/>
                <w:bCs/>
                <w:szCs w:val="21"/>
              </w:rPr>
              <w:t>南通市学科带头人</w:t>
            </w:r>
          </w:p>
          <w:p w:rsidR="007473EE" w:rsidRPr="00B548D9" w:rsidRDefault="007473EE" w:rsidP="00060E5C">
            <w:pPr>
              <w:snapToGrid w:val="0"/>
              <w:rPr>
                <w:bCs/>
                <w:szCs w:val="21"/>
              </w:rPr>
            </w:pPr>
            <w:r w:rsidRPr="00B548D9">
              <w:rPr>
                <w:rFonts w:hint="eastAsia"/>
                <w:bCs/>
                <w:szCs w:val="21"/>
              </w:rPr>
              <w:t>南通市优秀班主任</w:t>
            </w:r>
          </w:p>
          <w:p w:rsidR="007473EE" w:rsidRPr="00B548D9" w:rsidRDefault="007473EE" w:rsidP="008E23F3">
            <w:pPr>
              <w:snapToGrid w:val="0"/>
              <w:rPr>
                <w:bCs/>
                <w:szCs w:val="21"/>
              </w:rPr>
            </w:pPr>
            <w:r w:rsidRPr="00B548D9">
              <w:rPr>
                <w:rFonts w:hint="eastAsia"/>
                <w:bCs/>
                <w:szCs w:val="21"/>
              </w:rPr>
              <w:t>南通开发区优秀教育工作者</w:t>
            </w:r>
          </w:p>
        </w:tc>
        <w:tc>
          <w:tcPr>
            <w:tcW w:w="1417" w:type="dxa"/>
            <w:gridSpan w:val="2"/>
            <w:vAlign w:val="center"/>
          </w:tcPr>
          <w:p w:rsidR="007473EE" w:rsidRPr="00B548D9" w:rsidRDefault="007473EE" w:rsidP="00060E5C">
            <w:pPr>
              <w:snapToGrid w:val="0"/>
              <w:rPr>
                <w:bCs/>
                <w:szCs w:val="21"/>
              </w:rPr>
            </w:pPr>
            <w:r w:rsidRPr="00B548D9">
              <w:rPr>
                <w:bCs/>
                <w:szCs w:val="21"/>
              </w:rPr>
              <w:t>2016.09</w:t>
            </w:r>
          </w:p>
          <w:p w:rsidR="007473EE" w:rsidRPr="00B548D9" w:rsidRDefault="007473EE" w:rsidP="00060E5C">
            <w:pPr>
              <w:snapToGrid w:val="0"/>
              <w:rPr>
                <w:bCs/>
                <w:szCs w:val="21"/>
              </w:rPr>
            </w:pPr>
            <w:r w:rsidRPr="00B548D9">
              <w:rPr>
                <w:bCs/>
                <w:szCs w:val="21"/>
              </w:rPr>
              <w:t>2015.03</w:t>
            </w:r>
          </w:p>
          <w:p w:rsidR="007473EE" w:rsidRPr="00B548D9" w:rsidRDefault="007473EE" w:rsidP="00060E5C">
            <w:pPr>
              <w:snapToGrid w:val="0"/>
              <w:rPr>
                <w:bCs/>
                <w:szCs w:val="21"/>
              </w:rPr>
            </w:pPr>
            <w:r w:rsidRPr="00B548D9">
              <w:rPr>
                <w:bCs/>
                <w:szCs w:val="21"/>
              </w:rPr>
              <w:t>2012.12</w:t>
            </w:r>
          </w:p>
          <w:p w:rsidR="007473EE" w:rsidRPr="00B548D9" w:rsidRDefault="007473EE" w:rsidP="00060E5C">
            <w:pPr>
              <w:snapToGrid w:val="0"/>
              <w:rPr>
                <w:bCs/>
                <w:szCs w:val="21"/>
              </w:rPr>
            </w:pPr>
            <w:r w:rsidRPr="00B548D9">
              <w:rPr>
                <w:bCs/>
                <w:szCs w:val="21"/>
              </w:rPr>
              <w:t>2012.09</w:t>
            </w:r>
          </w:p>
          <w:p w:rsidR="007473EE" w:rsidRPr="00B548D9" w:rsidRDefault="007473EE" w:rsidP="008E23F3">
            <w:pPr>
              <w:snapToGrid w:val="0"/>
              <w:rPr>
                <w:bCs/>
                <w:szCs w:val="21"/>
              </w:rPr>
            </w:pPr>
            <w:r w:rsidRPr="00B548D9">
              <w:rPr>
                <w:bCs/>
                <w:szCs w:val="21"/>
              </w:rPr>
              <w:t>2006.09</w:t>
            </w:r>
          </w:p>
        </w:tc>
        <w:tc>
          <w:tcPr>
            <w:tcW w:w="2570" w:type="dxa"/>
            <w:gridSpan w:val="4"/>
            <w:vAlign w:val="center"/>
          </w:tcPr>
          <w:p w:rsidR="007473EE" w:rsidRPr="00B548D9" w:rsidRDefault="007473EE" w:rsidP="00060E5C">
            <w:pPr>
              <w:snapToGrid w:val="0"/>
              <w:rPr>
                <w:bCs/>
                <w:szCs w:val="21"/>
              </w:rPr>
            </w:pPr>
            <w:r w:rsidRPr="00B548D9">
              <w:rPr>
                <w:rFonts w:hint="eastAsia"/>
                <w:bCs/>
                <w:szCs w:val="21"/>
              </w:rPr>
              <w:t>江苏省人民政府</w:t>
            </w:r>
          </w:p>
          <w:p w:rsidR="007473EE" w:rsidRPr="00B548D9" w:rsidRDefault="007473EE" w:rsidP="00060E5C">
            <w:pPr>
              <w:snapToGrid w:val="0"/>
              <w:rPr>
                <w:bCs/>
                <w:szCs w:val="21"/>
              </w:rPr>
            </w:pPr>
            <w:r w:rsidRPr="00B548D9">
              <w:rPr>
                <w:rFonts w:hint="eastAsia"/>
                <w:bCs/>
                <w:szCs w:val="21"/>
              </w:rPr>
              <w:t>江苏省妇联</w:t>
            </w:r>
          </w:p>
          <w:p w:rsidR="007473EE" w:rsidRPr="00B548D9" w:rsidRDefault="007473EE" w:rsidP="00060E5C">
            <w:pPr>
              <w:snapToGrid w:val="0"/>
              <w:rPr>
                <w:bCs/>
                <w:szCs w:val="21"/>
              </w:rPr>
            </w:pPr>
            <w:r w:rsidRPr="00B548D9">
              <w:rPr>
                <w:rFonts w:hint="eastAsia"/>
                <w:bCs/>
                <w:szCs w:val="21"/>
              </w:rPr>
              <w:t>南通市教育局</w:t>
            </w:r>
          </w:p>
          <w:p w:rsidR="007473EE" w:rsidRPr="00B548D9" w:rsidRDefault="007473EE" w:rsidP="00060E5C">
            <w:pPr>
              <w:snapToGrid w:val="0"/>
              <w:rPr>
                <w:bCs/>
                <w:szCs w:val="21"/>
              </w:rPr>
            </w:pPr>
            <w:r w:rsidRPr="00B548D9">
              <w:rPr>
                <w:rFonts w:hint="eastAsia"/>
                <w:bCs/>
                <w:szCs w:val="21"/>
              </w:rPr>
              <w:t>南通市教育局</w:t>
            </w:r>
          </w:p>
          <w:p w:rsidR="007473EE" w:rsidRPr="00B548D9" w:rsidRDefault="007473EE" w:rsidP="008E23F3">
            <w:pPr>
              <w:snapToGrid w:val="0"/>
              <w:rPr>
                <w:bCs/>
                <w:szCs w:val="21"/>
              </w:rPr>
            </w:pPr>
            <w:r w:rsidRPr="00B548D9">
              <w:rPr>
                <w:rFonts w:hint="eastAsia"/>
                <w:bCs/>
                <w:szCs w:val="21"/>
              </w:rPr>
              <w:t>南通开发区管委会</w:t>
            </w:r>
          </w:p>
        </w:tc>
        <w:tc>
          <w:tcPr>
            <w:tcW w:w="891" w:type="dxa"/>
            <w:vAlign w:val="center"/>
          </w:tcPr>
          <w:p w:rsidR="007473EE" w:rsidRPr="00B548D9" w:rsidRDefault="007473EE" w:rsidP="00060E5C">
            <w:pPr>
              <w:snapToGrid w:val="0"/>
              <w:rPr>
                <w:bCs/>
                <w:szCs w:val="21"/>
              </w:rPr>
            </w:pPr>
            <w:r w:rsidRPr="00B548D9">
              <w:rPr>
                <w:rFonts w:hint="eastAsia"/>
                <w:bCs/>
                <w:szCs w:val="21"/>
              </w:rPr>
              <w:t>省级</w:t>
            </w:r>
          </w:p>
          <w:p w:rsidR="007473EE" w:rsidRPr="00B548D9" w:rsidRDefault="007473EE" w:rsidP="00060E5C">
            <w:pPr>
              <w:snapToGrid w:val="0"/>
              <w:rPr>
                <w:bCs/>
                <w:szCs w:val="21"/>
              </w:rPr>
            </w:pPr>
            <w:r w:rsidRPr="00B548D9">
              <w:rPr>
                <w:rFonts w:hint="eastAsia"/>
                <w:bCs/>
                <w:szCs w:val="21"/>
              </w:rPr>
              <w:t>省级</w:t>
            </w:r>
          </w:p>
          <w:p w:rsidR="007473EE" w:rsidRPr="00B548D9" w:rsidRDefault="007473EE" w:rsidP="00060E5C">
            <w:pPr>
              <w:snapToGrid w:val="0"/>
              <w:rPr>
                <w:bCs/>
                <w:szCs w:val="21"/>
              </w:rPr>
            </w:pPr>
            <w:r w:rsidRPr="00B548D9">
              <w:rPr>
                <w:rFonts w:hint="eastAsia"/>
                <w:bCs/>
                <w:szCs w:val="21"/>
              </w:rPr>
              <w:t>市级</w:t>
            </w:r>
          </w:p>
          <w:p w:rsidR="007473EE" w:rsidRPr="00B548D9" w:rsidRDefault="007473EE" w:rsidP="00060E5C">
            <w:pPr>
              <w:snapToGrid w:val="0"/>
              <w:rPr>
                <w:bCs/>
                <w:szCs w:val="21"/>
              </w:rPr>
            </w:pPr>
            <w:r w:rsidRPr="00B548D9">
              <w:rPr>
                <w:rFonts w:hint="eastAsia"/>
                <w:bCs/>
                <w:szCs w:val="21"/>
              </w:rPr>
              <w:t>市级</w:t>
            </w:r>
          </w:p>
          <w:p w:rsidR="007473EE" w:rsidRPr="00B548D9" w:rsidRDefault="007473EE" w:rsidP="00060E5C">
            <w:pPr>
              <w:snapToGrid w:val="0"/>
              <w:rPr>
                <w:bCs/>
                <w:szCs w:val="21"/>
              </w:rPr>
            </w:pPr>
            <w:r w:rsidRPr="00B548D9">
              <w:rPr>
                <w:rFonts w:hint="eastAsia"/>
                <w:bCs/>
                <w:szCs w:val="21"/>
              </w:rPr>
              <w:t>区级</w:t>
            </w:r>
          </w:p>
        </w:tc>
        <w:tc>
          <w:tcPr>
            <w:tcW w:w="959" w:type="dxa"/>
            <w:vAlign w:val="center"/>
          </w:tcPr>
          <w:p w:rsidR="007473EE" w:rsidRPr="005F6CA6" w:rsidRDefault="007473EE" w:rsidP="00060E5C">
            <w:pPr>
              <w:snapToGrid w:val="0"/>
              <w:rPr>
                <w:szCs w:val="21"/>
              </w:rPr>
            </w:pPr>
          </w:p>
        </w:tc>
      </w:tr>
      <w:tr w:rsidR="007473EE" w:rsidRPr="005F6CA6" w:rsidTr="0070549F">
        <w:trPr>
          <w:cantSplit/>
          <w:trHeight w:val="510"/>
          <w:jc w:val="center"/>
        </w:trPr>
        <w:tc>
          <w:tcPr>
            <w:tcW w:w="821" w:type="dxa"/>
            <w:vMerge w:val="restart"/>
            <w:vAlign w:val="center"/>
          </w:tcPr>
          <w:p w:rsidR="007473EE" w:rsidRPr="005F6CA6" w:rsidRDefault="007473EE" w:rsidP="00060E5C">
            <w:pPr>
              <w:jc w:val="right"/>
              <w:rPr>
                <w:rFonts w:eastAsia="黑体"/>
                <w:sz w:val="24"/>
                <w:szCs w:val="24"/>
              </w:rPr>
            </w:pPr>
            <w:r w:rsidRPr="005F6CA6">
              <w:rPr>
                <w:rFonts w:eastAsia="黑体" w:hint="eastAsia"/>
                <w:sz w:val="24"/>
                <w:szCs w:val="24"/>
              </w:rPr>
              <w:t>任教现学职工以作来情况</w:t>
            </w:r>
          </w:p>
        </w:tc>
        <w:tc>
          <w:tcPr>
            <w:tcW w:w="1666" w:type="dxa"/>
            <w:gridSpan w:val="2"/>
            <w:vAlign w:val="center"/>
          </w:tcPr>
          <w:p w:rsidR="007473EE" w:rsidRPr="005F6CA6" w:rsidRDefault="007473EE" w:rsidP="00060E5C">
            <w:pPr>
              <w:snapToGrid w:val="0"/>
              <w:jc w:val="center"/>
              <w:rPr>
                <w:szCs w:val="21"/>
              </w:rPr>
            </w:pPr>
            <w:r w:rsidRPr="005F6CA6">
              <w:rPr>
                <w:rFonts w:hint="eastAsia"/>
                <w:szCs w:val="21"/>
              </w:rPr>
              <w:t>起止时间</w:t>
            </w:r>
          </w:p>
        </w:tc>
        <w:tc>
          <w:tcPr>
            <w:tcW w:w="1449" w:type="dxa"/>
            <w:vAlign w:val="center"/>
          </w:tcPr>
          <w:p w:rsidR="007473EE" w:rsidRPr="005F6CA6" w:rsidRDefault="007473EE" w:rsidP="00060E5C">
            <w:pPr>
              <w:snapToGrid w:val="0"/>
              <w:jc w:val="center"/>
              <w:rPr>
                <w:szCs w:val="21"/>
              </w:rPr>
            </w:pPr>
            <w:r w:rsidRPr="005F6CA6">
              <w:rPr>
                <w:rFonts w:hint="eastAsia"/>
                <w:szCs w:val="21"/>
              </w:rPr>
              <w:t>任教学校</w:t>
            </w:r>
          </w:p>
        </w:tc>
        <w:tc>
          <w:tcPr>
            <w:tcW w:w="1417" w:type="dxa"/>
            <w:gridSpan w:val="2"/>
            <w:vAlign w:val="center"/>
          </w:tcPr>
          <w:p w:rsidR="007473EE" w:rsidRPr="005F6CA6" w:rsidRDefault="007473EE" w:rsidP="00060E5C">
            <w:pPr>
              <w:snapToGrid w:val="0"/>
              <w:jc w:val="center"/>
              <w:rPr>
                <w:szCs w:val="21"/>
              </w:rPr>
            </w:pPr>
            <w:r w:rsidRPr="005F6CA6">
              <w:rPr>
                <w:rFonts w:hint="eastAsia"/>
                <w:szCs w:val="21"/>
              </w:rPr>
              <w:t>任教学科或授课名称</w:t>
            </w:r>
          </w:p>
        </w:tc>
        <w:tc>
          <w:tcPr>
            <w:tcW w:w="2570" w:type="dxa"/>
            <w:gridSpan w:val="4"/>
            <w:vAlign w:val="center"/>
          </w:tcPr>
          <w:p w:rsidR="007473EE" w:rsidRPr="005F6CA6" w:rsidRDefault="007473EE" w:rsidP="00060E5C">
            <w:pPr>
              <w:snapToGrid w:val="0"/>
              <w:jc w:val="center"/>
              <w:rPr>
                <w:szCs w:val="21"/>
              </w:rPr>
            </w:pPr>
            <w:r w:rsidRPr="005F6CA6">
              <w:rPr>
                <w:rFonts w:hint="eastAsia"/>
                <w:szCs w:val="21"/>
              </w:rPr>
              <w:t>授课对象、年级及人数</w:t>
            </w:r>
          </w:p>
        </w:tc>
        <w:tc>
          <w:tcPr>
            <w:tcW w:w="891" w:type="dxa"/>
            <w:vAlign w:val="center"/>
          </w:tcPr>
          <w:p w:rsidR="007473EE" w:rsidRPr="005F6CA6" w:rsidRDefault="007473EE" w:rsidP="00060E5C">
            <w:pPr>
              <w:snapToGrid w:val="0"/>
              <w:jc w:val="center"/>
              <w:rPr>
                <w:szCs w:val="21"/>
              </w:rPr>
            </w:pPr>
            <w:r w:rsidRPr="005F6CA6">
              <w:rPr>
                <w:rFonts w:hint="eastAsia"/>
                <w:szCs w:val="21"/>
              </w:rPr>
              <w:t>周课时</w:t>
            </w:r>
          </w:p>
        </w:tc>
        <w:tc>
          <w:tcPr>
            <w:tcW w:w="959" w:type="dxa"/>
            <w:vAlign w:val="center"/>
          </w:tcPr>
          <w:p w:rsidR="007473EE" w:rsidRPr="005F6CA6" w:rsidRDefault="007473EE" w:rsidP="00060E5C">
            <w:pPr>
              <w:snapToGrid w:val="0"/>
              <w:jc w:val="center"/>
              <w:rPr>
                <w:szCs w:val="21"/>
              </w:rPr>
            </w:pPr>
            <w:r w:rsidRPr="005F6CA6">
              <w:rPr>
                <w:rFonts w:hint="eastAsia"/>
                <w:szCs w:val="21"/>
              </w:rPr>
              <w:t>学年</w:t>
            </w:r>
          </w:p>
          <w:p w:rsidR="007473EE" w:rsidRPr="005F6CA6" w:rsidRDefault="007473EE" w:rsidP="00060E5C">
            <w:pPr>
              <w:snapToGrid w:val="0"/>
              <w:jc w:val="center"/>
              <w:rPr>
                <w:szCs w:val="21"/>
              </w:rPr>
            </w:pPr>
            <w:r w:rsidRPr="005F6CA6">
              <w:rPr>
                <w:rFonts w:hint="eastAsia"/>
                <w:szCs w:val="21"/>
              </w:rPr>
              <w:t>总学时</w:t>
            </w:r>
          </w:p>
        </w:tc>
      </w:tr>
      <w:tr w:rsidR="007473EE" w:rsidRPr="005F6CA6" w:rsidTr="0070549F">
        <w:trPr>
          <w:cantSplit/>
          <w:trHeight w:val="3979"/>
          <w:jc w:val="center"/>
        </w:trPr>
        <w:tc>
          <w:tcPr>
            <w:tcW w:w="821" w:type="dxa"/>
            <w:vMerge/>
            <w:vAlign w:val="center"/>
          </w:tcPr>
          <w:p w:rsidR="007473EE" w:rsidRPr="005F6CA6" w:rsidRDefault="007473EE" w:rsidP="00060E5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66" w:type="dxa"/>
            <w:gridSpan w:val="2"/>
            <w:vAlign w:val="center"/>
          </w:tcPr>
          <w:p w:rsidR="007473EE" w:rsidRPr="005F6CA6" w:rsidRDefault="007473EE" w:rsidP="00060E5C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2007.09-2008.07</w:t>
            </w:r>
          </w:p>
          <w:p w:rsidR="007473EE" w:rsidRPr="005F6CA6" w:rsidRDefault="007473EE" w:rsidP="00060E5C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2008.09-2009.07</w:t>
            </w:r>
          </w:p>
          <w:p w:rsidR="007473EE" w:rsidRPr="005F6CA6" w:rsidRDefault="007473EE" w:rsidP="00060E5C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2009.09-2010.07</w:t>
            </w:r>
          </w:p>
          <w:p w:rsidR="007473EE" w:rsidRPr="005F6CA6" w:rsidRDefault="007473EE" w:rsidP="00060E5C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2010.09-2011.07</w:t>
            </w:r>
          </w:p>
          <w:p w:rsidR="007473EE" w:rsidRPr="005F6CA6" w:rsidRDefault="007473EE" w:rsidP="00060E5C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2011.09-2012.07</w:t>
            </w:r>
          </w:p>
          <w:p w:rsidR="007473EE" w:rsidRPr="005F6CA6" w:rsidRDefault="007473EE" w:rsidP="00060E5C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2012.09-2013.07</w:t>
            </w:r>
          </w:p>
          <w:p w:rsidR="007473EE" w:rsidRPr="005F6CA6" w:rsidRDefault="007473EE" w:rsidP="00060E5C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2013.09-2014.07</w:t>
            </w:r>
          </w:p>
          <w:p w:rsidR="007473EE" w:rsidRPr="005F6CA6" w:rsidRDefault="007473EE" w:rsidP="00060E5C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2014.09-2015.07</w:t>
            </w:r>
          </w:p>
          <w:p w:rsidR="007473EE" w:rsidRPr="005F6CA6" w:rsidRDefault="007473EE" w:rsidP="00060E5C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2015.09-2016.07</w:t>
            </w:r>
          </w:p>
          <w:p w:rsidR="007473EE" w:rsidRPr="005F6CA6" w:rsidRDefault="007473EE" w:rsidP="00060E5C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2016.09-</w:t>
            </w:r>
            <w:r>
              <w:rPr>
                <w:rFonts w:hint="eastAsia"/>
                <w:bCs/>
                <w:szCs w:val="21"/>
              </w:rPr>
              <w:t>迄今</w:t>
            </w:r>
          </w:p>
          <w:p w:rsidR="007473EE" w:rsidRPr="005F6CA6" w:rsidRDefault="007473EE" w:rsidP="00060E5C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449" w:type="dxa"/>
            <w:vAlign w:val="center"/>
          </w:tcPr>
          <w:p w:rsidR="007473EE" w:rsidRDefault="007473EE" w:rsidP="00060E5C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东方中学</w:t>
            </w:r>
          </w:p>
          <w:p w:rsidR="007473EE" w:rsidRDefault="007473EE" w:rsidP="00060E5C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东方中学</w:t>
            </w:r>
          </w:p>
          <w:p w:rsidR="007473EE" w:rsidRDefault="007473EE" w:rsidP="00060E5C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东方中学</w:t>
            </w:r>
          </w:p>
          <w:p w:rsidR="007473EE" w:rsidRDefault="007473EE" w:rsidP="00060E5C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东方中学</w:t>
            </w:r>
          </w:p>
          <w:p w:rsidR="007473EE" w:rsidRDefault="007473EE" w:rsidP="00060E5C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东方中学</w:t>
            </w:r>
          </w:p>
          <w:p w:rsidR="007473EE" w:rsidRDefault="007473EE" w:rsidP="00060E5C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东方中学</w:t>
            </w:r>
          </w:p>
          <w:p w:rsidR="007473EE" w:rsidRDefault="007473EE" w:rsidP="00060E5C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竹行中学</w:t>
            </w:r>
          </w:p>
          <w:p w:rsidR="007473EE" w:rsidRDefault="007473EE" w:rsidP="00060E5C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竹行中学</w:t>
            </w:r>
          </w:p>
          <w:p w:rsidR="007473EE" w:rsidRDefault="007473EE" w:rsidP="00060E5C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竹行中学</w:t>
            </w:r>
          </w:p>
          <w:p w:rsidR="007473EE" w:rsidRDefault="007473EE" w:rsidP="00060E5C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竹行中学</w:t>
            </w:r>
          </w:p>
          <w:p w:rsidR="007473EE" w:rsidRPr="005F6CA6" w:rsidRDefault="007473EE" w:rsidP="00253A1B">
            <w:pPr>
              <w:rPr>
                <w:bCs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7473EE" w:rsidRDefault="007473EE" w:rsidP="00060E5C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英语</w:t>
            </w:r>
          </w:p>
          <w:p w:rsidR="007473EE" w:rsidRDefault="007473EE" w:rsidP="00060E5C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英语</w:t>
            </w:r>
          </w:p>
          <w:p w:rsidR="007473EE" w:rsidRDefault="007473EE" w:rsidP="00060E5C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英语</w:t>
            </w:r>
          </w:p>
          <w:p w:rsidR="007473EE" w:rsidRDefault="007473EE" w:rsidP="00060E5C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英语</w:t>
            </w:r>
          </w:p>
          <w:p w:rsidR="007473EE" w:rsidRDefault="007473EE" w:rsidP="00060E5C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英语</w:t>
            </w:r>
          </w:p>
          <w:p w:rsidR="007473EE" w:rsidRDefault="007473EE" w:rsidP="00060E5C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英语</w:t>
            </w:r>
          </w:p>
          <w:p w:rsidR="007473EE" w:rsidRDefault="007473EE" w:rsidP="00060E5C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英语</w:t>
            </w:r>
          </w:p>
          <w:p w:rsidR="007473EE" w:rsidRDefault="007473EE" w:rsidP="00060E5C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英语</w:t>
            </w:r>
          </w:p>
          <w:p w:rsidR="007473EE" w:rsidRDefault="007473EE" w:rsidP="00060E5C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英语</w:t>
            </w:r>
          </w:p>
          <w:p w:rsidR="007473EE" w:rsidRDefault="007473EE" w:rsidP="00060E5C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英语</w:t>
            </w:r>
          </w:p>
          <w:p w:rsidR="007473EE" w:rsidRPr="005F6CA6" w:rsidRDefault="007473EE" w:rsidP="00060E5C">
            <w:pPr>
              <w:jc w:val="center"/>
              <w:rPr>
                <w:bCs/>
                <w:szCs w:val="21"/>
              </w:rPr>
            </w:pPr>
          </w:p>
        </w:tc>
        <w:tc>
          <w:tcPr>
            <w:tcW w:w="2570" w:type="dxa"/>
            <w:gridSpan w:val="4"/>
            <w:vAlign w:val="center"/>
          </w:tcPr>
          <w:p w:rsidR="007473EE" w:rsidRDefault="007473EE" w:rsidP="00060E5C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初一</w:t>
            </w:r>
            <w:r>
              <w:rPr>
                <w:bCs/>
                <w:szCs w:val="21"/>
              </w:rPr>
              <w:t>1</w:t>
            </w:r>
            <w:r w:rsidR="00D61969">
              <w:rPr>
                <w:rFonts w:hint="eastAsia"/>
                <w:bCs/>
                <w:szCs w:val="21"/>
              </w:rPr>
              <w:t>、</w:t>
            </w:r>
            <w:r>
              <w:rPr>
                <w:bCs/>
                <w:szCs w:val="21"/>
              </w:rPr>
              <w:t>5  128</w:t>
            </w:r>
            <w:r>
              <w:rPr>
                <w:rFonts w:hint="eastAsia"/>
                <w:bCs/>
                <w:szCs w:val="21"/>
              </w:rPr>
              <w:t>人</w:t>
            </w:r>
          </w:p>
          <w:p w:rsidR="007473EE" w:rsidRDefault="007473EE" w:rsidP="00B3763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初二</w:t>
            </w:r>
            <w:r>
              <w:rPr>
                <w:bCs/>
                <w:szCs w:val="21"/>
              </w:rPr>
              <w:t>1</w:t>
            </w:r>
            <w:r w:rsidR="00D61969">
              <w:rPr>
                <w:rFonts w:hint="eastAsia"/>
                <w:bCs/>
                <w:szCs w:val="21"/>
              </w:rPr>
              <w:t>、</w:t>
            </w:r>
            <w:r>
              <w:rPr>
                <w:bCs/>
                <w:szCs w:val="21"/>
              </w:rPr>
              <w:t>5  128</w:t>
            </w:r>
            <w:r>
              <w:rPr>
                <w:rFonts w:hint="eastAsia"/>
                <w:bCs/>
                <w:szCs w:val="21"/>
              </w:rPr>
              <w:t>人</w:t>
            </w:r>
          </w:p>
          <w:p w:rsidR="007473EE" w:rsidRDefault="007473EE" w:rsidP="00B3763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初三</w:t>
            </w:r>
            <w:r>
              <w:rPr>
                <w:bCs/>
                <w:szCs w:val="21"/>
              </w:rPr>
              <w:t>1</w:t>
            </w:r>
            <w:r w:rsidR="00D61969">
              <w:rPr>
                <w:rFonts w:hint="eastAsia"/>
                <w:bCs/>
                <w:szCs w:val="21"/>
              </w:rPr>
              <w:t>、</w:t>
            </w:r>
            <w:r>
              <w:rPr>
                <w:bCs/>
                <w:szCs w:val="21"/>
              </w:rPr>
              <w:t>5  128</w:t>
            </w:r>
            <w:r>
              <w:rPr>
                <w:rFonts w:hint="eastAsia"/>
                <w:bCs/>
                <w:szCs w:val="21"/>
              </w:rPr>
              <w:t>人</w:t>
            </w:r>
          </w:p>
          <w:p w:rsidR="007473EE" w:rsidRDefault="007473EE" w:rsidP="00060E5C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初一</w:t>
            </w:r>
            <w:r>
              <w:rPr>
                <w:bCs/>
                <w:szCs w:val="21"/>
              </w:rPr>
              <w:t>1  64</w:t>
            </w:r>
            <w:r>
              <w:rPr>
                <w:rFonts w:hint="eastAsia"/>
                <w:bCs/>
                <w:szCs w:val="21"/>
              </w:rPr>
              <w:t>人</w:t>
            </w:r>
          </w:p>
          <w:p w:rsidR="007473EE" w:rsidRDefault="007473EE" w:rsidP="00060E5C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初二</w:t>
            </w:r>
            <w:r>
              <w:rPr>
                <w:bCs/>
                <w:szCs w:val="21"/>
              </w:rPr>
              <w:t>1  64</w:t>
            </w:r>
            <w:r>
              <w:rPr>
                <w:rFonts w:hint="eastAsia"/>
                <w:bCs/>
                <w:szCs w:val="21"/>
              </w:rPr>
              <w:t>人</w:t>
            </w:r>
          </w:p>
          <w:p w:rsidR="007473EE" w:rsidRDefault="007473EE" w:rsidP="00060E5C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初三</w:t>
            </w:r>
            <w:r>
              <w:rPr>
                <w:bCs/>
                <w:szCs w:val="21"/>
              </w:rPr>
              <w:t>1  64</w:t>
            </w:r>
            <w:r>
              <w:rPr>
                <w:rFonts w:hint="eastAsia"/>
                <w:bCs/>
                <w:szCs w:val="21"/>
              </w:rPr>
              <w:t>人</w:t>
            </w:r>
          </w:p>
          <w:p w:rsidR="007473EE" w:rsidRDefault="007473EE" w:rsidP="00060E5C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初三</w:t>
            </w:r>
            <w:r>
              <w:rPr>
                <w:bCs/>
                <w:szCs w:val="21"/>
              </w:rPr>
              <w:t>1  30</w:t>
            </w:r>
            <w:r>
              <w:rPr>
                <w:rFonts w:hint="eastAsia"/>
                <w:bCs/>
                <w:szCs w:val="21"/>
              </w:rPr>
              <w:t>人</w:t>
            </w:r>
          </w:p>
          <w:p w:rsidR="007473EE" w:rsidRDefault="007473EE" w:rsidP="00060E5C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初一</w:t>
            </w:r>
            <w:r>
              <w:rPr>
                <w:bCs/>
                <w:szCs w:val="21"/>
              </w:rPr>
              <w:t>1  55</w:t>
            </w:r>
            <w:r>
              <w:rPr>
                <w:rFonts w:hint="eastAsia"/>
                <w:bCs/>
                <w:szCs w:val="21"/>
              </w:rPr>
              <w:t>人</w:t>
            </w:r>
          </w:p>
          <w:p w:rsidR="007473EE" w:rsidRDefault="007473EE" w:rsidP="00060E5C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初二</w:t>
            </w:r>
            <w:r>
              <w:rPr>
                <w:bCs/>
                <w:szCs w:val="21"/>
              </w:rPr>
              <w:t>1  50</w:t>
            </w:r>
            <w:r>
              <w:rPr>
                <w:rFonts w:hint="eastAsia"/>
                <w:bCs/>
                <w:szCs w:val="21"/>
              </w:rPr>
              <w:t>人</w:t>
            </w:r>
          </w:p>
          <w:p w:rsidR="007473EE" w:rsidRDefault="007473EE" w:rsidP="00B3763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初三</w:t>
            </w:r>
            <w:r>
              <w:rPr>
                <w:bCs/>
                <w:szCs w:val="21"/>
              </w:rPr>
              <w:t>1  45</w:t>
            </w:r>
            <w:r>
              <w:rPr>
                <w:rFonts w:hint="eastAsia"/>
                <w:bCs/>
                <w:szCs w:val="21"/>
              </w:rPr>
              <w:t>人</w:t>
            </w:r>
          </w:p>
          <w:p w:rsidR="007473EE" w:rsidRPr="005F6CA6" w:rsidRDefault="007473EE" w:rsidP="00253A1B">
            <w:pPr>
              <w:rPr>
                <w:bCs/>
                <w:szCs w:val="21"/>
              </w:rPr>
            </w:pPr>
          </w:p>
        </w:tc>
        <w:tc>
          <w:tcPr>
            <w:tcW w:w="891" w:type="dxa"/>
            <w:vAlign w:val="center"/>
          </w:tcPr>
          <w:p w:rsidR="007473EE" w:rsidRDefault="007473EE" w:rsidP="00060E5C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16</w:t>
            </w:r>
          </w:p>
          <w:p w:rsidR="007473EE" w:rsidRDefault="007473EE" w:rsidP="00060E5C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14</w:t>
            </w:r>
          </w:p>
          <w:p w:rsidR="007473EE" w:rsidRDefault="007473EE" w:rsidP="00253A1B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16</w:t>
            </w:r>
          </w:p>
          <w:p w:rsidR="007473EE" w:rsidRDefault="007473EE" w:rsidP="00060E5C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8</w:t>
            </w:r>
          </w:p>
          <w:p w:rsidR="007473EE" w:rsidRDefault="007473EE" w:rsidP="00060E5C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7</w:t>
            </w:r>
          </w:p>
          <w:p w:rsidR="007473EE" w:rsidRDefault="007473EE" w:rsidP="00060E5C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8</w:t>
            </w:r>
          </w:p>
          <w:p w:rsidR="007473EE" w:rsidRDefault="007473EE" w:rsidP="00060E5C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7</w:t>
            </w:r>
          </w:p>
          <w:p w:rsidR="007473EE" w:rsidRDefault="007473EE" w:rsidP="00060E5C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7</w:t>
            </w:r>
          </w:p>
          <w:p w:rsidR="007473EE" w:rsidRDefault="007473EE" w:rsidP="00060E5C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6</w:t>
            </w:r>
          </w:p>
          <w:p w:rsidR="007473EE" w:rsidRDefault="007473EE" w:rsidP="00060E5C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6</w:t>
            </w:r>
          </w:p>
          <w:p w:rsidR="007473EE" w:rsidRPr="005F6CA6" w:rsidRDefault="007473EE" w:rsidP="00253A1B">
            <w:pPr>
              <w:rPr>
                <w:bCs/>
                <w:szCs w:val="21"/>
              </w:rPr>
            </w:pPr>
          </w:p>
        </w:tc>
        <w:tc>
          <w:tcPr>
            <w:tcW w:w="959" w:type="dxa"/>
            <w:vAlign w:val="center"/>
          </w:tcPr>
          <w:p w:rsidR="0062230E" w:rsidRDefault="0062230E" w:rsidP="0062230E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6</w:t>
            </w:r>
            <w:r>
              <w:rPr>
                <w:rFonts w:hint="eastAsia"/>
                <w:bCs/>
                <w:szCs w:val="21"/>
              </w:rPr>
              <w:t>40</w:t>
            </w:r>
          </w:p>
          <w:p w:rsidR="0062230E" w:rsidRDefault="0062230E" w:rsidP="0062230E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560</w:t>
            </w:r>
          </w:p>
          <w:p w:rsidR="0062230E" w:rsidRDefault="0062230E" w:rsidP="0062230E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640</w:t>
            </w:r>
          </w:p>
          <w:p w:rsidR="0062230E" w:rsidRDefault="0062230E" w:rsidP="0062230E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320</w:t>
            </w:r>
          </w:p>
          <w:p w:rsidR="0062230E" w:rsidRDefault="0062230E" w:rsidP="0062230E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280</w:t>
            </w:r>
          </w:p>
          <w:p w:rsidR="0062230E" w:rsidRDefault="0062230E" w:rsidP="0062230E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320</w:t>
            </w:r>
          </w:p>
          <w:p w:rsidR="0062230E" w:rsidRDefault="0062230E" w:rsidP="0062230E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280</w:t>
            </w:r>
          </w:p>
          <w:p w:rsidR="0062230E" w:rsidRDefault="0062230E" w:rsidP="0062230E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280</w:t>
            </w:r>
          </w:p>
          <w:p w:rsidR="0062230E" w:rsidRDefault="0062230E" w:rsidP="0062230E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240</w:t>
            </w:r>
          </w:p>
          <w:p w:rsidR="0062230E" w:rsidRDefault="0062230E" w:rsidP="0062230E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240</w:t>
            </w:r>
          </w:p>
          <w:p w:rsidR="007473EE" w:rsidRPr="005F6CA6" w:rsidRDefault="007473EE" w:rsidP="00253A1B">
            <w:pPr>
              <w:rPr>
                <w:bCs/>
                <w:szCs w:val="21"/>
              </w:rPr>
            </w:pPr>
          </w:p>
        </w:tc>
      </w:tr>
      <w:tr w:rsidR="007473EE" w:rsidRPr="005F6CA6" w:rsidTr="00060E5C">
        <w:trPr>
          <w:cantSplit/>
          <w:trHeight w:val="510"/>
          <w:jc w:val="center"/>
        </w:trPr>
        <w:tc>
          <w:tcPr>
            <w:tcW w:w="821" w:type="dxa"/>
            <w:vMerge/>
            <w:vAlign w:val="center"/>
          </w:tcPr>
          <w:p w:rsidR="007473EE" w:rsidRPr="005F6CA6" w:rsidRDefault="007473EE" w:rsidP="00060E5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42" w:type="dxa"/>
            <w:gridSpan w:val="4"/>
            <w:vAlign w:val="center"/>
          </w:tcPr>
          <w:p w:rsidR="007473EE" w:rsidRPr="005F6CA6" w:rsidRDefault="007473EE" w:rsidP="00060E5C">
            <w:pPr>
              <w:snapToGrid w:val="0"/>
              <w:jc w:val="center"/>
              <w:rPr>
                <w:szCs w:val="21"/>
              </w:rPr>
            </w:pPr>
            <w:r w:rsidRPr="005F6CA6">
              <w:rPr>
                <w:rFonts w:hint="eastAsia"/>
                <w:szCs w:val="21"/>
              </w:rPr>
              <w:t>任现职期间平均周课时</w:t>
            </w:r>
          </w:p>
        </w:tc>
        <w:tc>
          <w:tcPr>
            <w:tcW w:w="5410" w:type="dxa"/>
            <w:gridSpan w:val="7"/>
            <w:vAlign w:val="center"/>
          </w:tcPr>
          <w:p w:rsidR="007473EE" w:rsidRPr="005F6CA6" w:rsidRDefault="0062230E" w:rsidP="00060E5C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</w:tr>
    </w:tbl>
    <w:p w:rsidR="007473EE" w:rsidRPr="00364EAD" w:rsidRDefault="007473EE" w:rsidP="008A0EB2">
      <w:pPr>
        <w:pStyle w:val="a5"/>
        <w:spacing w:before="0" w:beforeAutospacing="0" w:after="0" w:afterAutospacing="0" w:line="520" w:lineRule="exact"/>
        <w:jc w:val="both"/>
        <w:rPr>
          <w:rFonts w:ascii="Times New Roman" w:eastAsia="仿宋_GB2312" w:hAnsi="Times New Roman"/>
          <w:color w:val="333300"/>
          <w:sz w:val="32"/>
          <w:szCs w:val="32"/>
        </w:rPr>
      </w:pPr>
    </w:p>
    <w:tbl>
      <w:tblPr>
        <w:tblW w:w="95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05"/>
        <w:gridCol w:w="849"/>
        <w:gridCol w:w="664"/>
        <w:gridCol w:w="851"/>
        <w:gridCol w:w="561"/>
        <w:gridCol w:w="573"/>
        <w:gridCol w:w="850"/>
        <w:gridCol w:w="1276"/>
        <w:gridCol w:w="352"/>
        <w:gridCol w:w="498"/>
        <w:gridCol w:w="1276"/>
        <w:gridCol w:w="755"/>
      </w:tblGrid>
      <w:tr w:rsidR="007473EE" w:rsidRPr="005F6CA6" w:rsidTr="0095518E">
        <w:trPr>
          <w:trHeight w:val="454"/>
          <w:jc w:val="center"/>
        </w:trPr>
        <w:tc>
          <w:tcPr>
            <w:tcW w:w="9510" w:type="dxa"/>
            <w:gridSpan w:val="12"/>
            <w:vAlign w:val="center"/>
          </w:tcPr>
          <w:p w:rsidR="007473EE" w:rsidRPr="005F6CA6" w:rsidRDefault="007473EE" w:rsidP="00060E5C">
            <w:pPr>
              <w:snapToGrid w:val="0"/>
              <w:jc w:val="center"/>
              <w:rPr>
                <w:rFonts w:eastAsia="黑体"/>
                <w:sz w:val="24"/>
                <w:szCs w:val="24"/>
              </w:rPr>
            </w:pPr>
            <w:r w:rsidRPr="005F6CA6">
              <w:rPr>
                <w:rFonts w:eastAsia="黑体" w:hint="eastAsia"/>
                <w:sz w:val="24"/>
                <w:szCs w:val="24"/>
              </w:rPr>
              <w:t>任现职以来开设研究课、示范课、专题讲座等情况</w:t>
            </w:r>
          </w:p>
        </w:tc>
      </w:tr>
      <w:tr w:rsidR="007473EE" w:rsidRPr="005F6CA6" w:rsidTr="0095518E">
        <w:trPr>
          <w:trHeight w:val="454"/>
          <w:jc w:val="center"/>
        </w:trPr>
        <w:tc>
          <w:tcPr>
            <w:tcW w:w="1005" w:type="dxa"/>
            <w:vAlign w:val="center"/>
          </w:tcPr>
          <w:p w:rsidR="007473EE" w:rsidRPr="005F6CA6" w:rsidRDefault="007473EE" w:rsidP="00060E5C">
            <w:pPr>
              <w:snapToGrid w:val="0"/>
              <w:jc w:val="center"/>
              <w:rPr>
                <w:szCs w:val="21"/>
              </w:rPr>
            </w:pPr>
            <w:r w:rsidRPr="005F6CA6">
              <w:rPr>
                <w:rFonts w:hint="eastAsia"/>
                <w:szCs w:val="21"/>
              </w:rPr>
              <w:t>时</w:t>
            </w:r>
            <w:r w:rsidRPr="005F6CA6">
              <w:rPr>
                <w:szCs w:val="21"/>
              </w:rPr>
              <w:t xml:space="preserve">  </w:t>
            </w:r>
            <w:r w:rsidRPr="005F6CA6">
              <w:rPr>
                <w:rFonts w:hint="eastAsia"/>
                <w:szCs w:val="21"/>
              </w:rPr>
              <w:t>间</w:t>
            </w:r>
          </w:p>
        </w:tc>
        <w:tc>
          <w:tcPr>
            <w:tcW w:w="2925" w:type="dxa"/>
            <w:gridSpan w:val="4"/>
            <w:vAlign w:val="center"/>
          </w:tcPr>
          <w:p w:rsidR="007473EE" w:rsidRPr="005F6CA6" w:rsidRDefault="007473EE" w:rsidP="00060E5C">
            <w:pPr>
              <w:snapToGrid w:val="0"/>
              <w:ind w:right="-2" w:hanging="92"/>
              <w:jc w:val="center"/>
              <w:rPr>
                <w:szCs w:val="21"/>
              </w:rPr>
            </w:pPr>
            <w:r w:rsidRPr="005F6CA6">
              <w:rPr>
                <w:rFonts w:hint="eastAsia"/>
                <w:szCs w:val="21"/>
              </w:rPr>
              <w:t>名</w:t>
            </w:r>
            <w:r w:rsidRPr="005F6CA6">
              <w:rPr>
                <w:szCs w:val="21"/>
              </w:rPr>
              <w:t xml:space="preserve">     </w:t>
            </w:r>
            <w:r w:rsidRPr="005F6CA6">
              <w:rPr>
                <w:rFonts w:hint="eastAsia"/>
                <w:szCs w:val="21"/>
              </w:rPr>
              <w:t>称</w:t>
            </w:r>
          </w:p>
        </w:tc>
        <w:tc>
          <w:tcPr>
            <w:tcW w:w="3051" w:type="dxa"/>
            <w:gridSpan w:val="4"/>
            <w:vAlign w:val="center"/>
          </w:tcPr>
          <w:p w:rsidR="007473EE" w:rsidRPr="005F6CA6" w:rsidRDefault="007473EE" w:rsidP="00060E5C">
            <w:pPr>
              <w:snapToGrid w:val="0"/>
              <w:jc w:val="center"/>
              <w:rPr>
                <w:szCs w:val="21"/>
              </w:rPr>
            </w:pPr>
            <w:r w:rsidRPr="005F6CA6">
              <w:rPr>
                <w:rFonts w:hint="eastAsia"/>
                <w:szCs w:val="21"/>
              </w:rPr>
              <w:t>在何范围开设</w:t>
            </w:r>
          </w:p>
        </w:tc>
        <w:tc>
          <w:tcPr>
            <w:tcW w:w="2529" w:type="dxa"/>
            <w:gridSpan w:val="3"/>
            <w:vAlign w:val="center"/>
          </w:tcPr>
          <w:p w:rsidR="007473EE" w:rsidRPr="005F6CA6" w:rsidRDefault="007473EE" w:rsidP="00060E5C">
            <w:pPr>
              <w:snapToGrid w:val="0"/>
              <w:jc w:val="center"/>
              <w:rPr>
                <w:szCs w:val="21"/>
              </w:rPr>
            </w:pPr>
            <w:r w:rsidRPr="005F6CA6">
              <w:rPr>
                <w:rFonts w:hint="eastAsia"/>
                <w:szCs w:val="21"/>
              </w:rPr>
              <w:t>组织单位</w:t>
            </w:r>
          </w:p>
        </w:tc>
      </w:tr>
      <w:tr w:rsidR="007473EE" w:rsidRPr="005F6CA6" w:rsidTr="0095518E">
        <w:trPr>
          <w:cantSplit/>
          <w:trHeight w:val="2384"/>
          <w:jc w:val="center"/>
        </w:trPr>
        <w:tc>
          <w:tcPr>
            <w:tcW w:w="1005" w:type="dxa"/>
          </w:tcPr>
          <w:p w:rsidR="007473EE" w:rsidRPr="00C65D13" w:rsidRDefault="007473EE" w:rsidP="00060E5C">
            <w:pPr>
              <w:rPr>
                <w:rFonts w:eastAsia="仿宋"/>
              </w:rPr>
            </w:pPr>
            <w:r w:rsidRPr="00C65D13">
              <w:rPr>
                <w:rFonts w:eastAsia="仿宋"/>
              </w:rPr>
              <w:t>2016.08</w:t>
            </w:r>
          </w:p>
          <w:p w:rsidR="007473EE" w:rsidRPr="00C65D13" w:rsidRDefault="007473EE" w:rsidP="00060E5C">
            <w:pPr>
              <w:rPr>
                <w:rFonts w:eastAsia="仿宋"/>
              </w:rPr>
            </w:pPr>
            <w:r w:rsidRPr="00C65D13">
              <w:rPr>
                <w:rFonts w:eastAsia="仿宋"/>
              </w:rPr>
              <w:t>2016.08</w:t>
            </w:r>
          </w:p>
          <w:p w:rsidR="007473EE" w:rsidRPr="00C65D13" w:rsidRDefault="007473EE" w:rsidP="00060E5C">
            <w:pPr>
              <w:rPr>
                <w:rFonts w:eastAsia="仿宋"/>
              </w:rPr>
            </w:pPr>
            <w:r w:rsidRPr="00C65D13">
              <w:rPr>
                <w:rFonts w:eastAsia="仿宋"/>
              </w:rPr>
              <w:t>2015. 12</w:t>
            </w:r>
          </w:p>
          <w:p w:rsidR="007473EE" w:rsidRPr="00C65D13" w:rsidRDefault="007473EE" w:rsidP="00060E5C">
            <w:pPr>
              <w:rPr>
                <w:rFonts w:eastAsia="仿宋"/>
              </w:rPr>
            </w:pPr>
            <w:r w:rsidRPr="00C65D13">
              <w:rPr>
                <w:rFonts w:eastAsia="仿宋"/>
              </w:rPr>
              <w:t>2015. 08</w:t>
            </w:r>
          </w:p>
          <w:p w:rsidR="007473EE" w:rsidRPr="00C65D13" w:rsidRDefault="007473EE" w:rsidP="00060E5C">
            <w:pPr>
              <w:rPr>
                <w:rFonts w:eastAsia="仿宋"/>
              </w:rPr>
            </w:pPr>
          </w:p>
          <w:p w:rsidR="007473EE" w:rsidRPr="00C65D13" w:rsidRDefault="007473EE" w:rsidP="00060E5C">
            <w:pPr>
              <w:rPr>
                <w:rFonts w:eastAsia="仿宋"/>
              </w:rPr>
            </w:pPr>
            <w:r w:rsidRPr="00C65D13">
              <w:rPr>
                <w:rFonts w:eastAsia="仿宋"/>
              </w:rPr>
              <w:t>2015. 05</w:t>
            </w:r>
          </w:p>
          <w:p w:rsidR="007473EE" w:rsidRPr="00C65D13" w:rsidRDefault="007473EE" w:rsidP="00060E5C">
            <w:pPr>
              <w:rPr>
                <w:rFonts w:eastAsia="仿宋"/>
              </w:rPr>
            </w:pPr>
          </w:p>
          <w:p w:rsidR="007473EE" w:rsidRPr="00C65D13" w:rsidRDefault="007473EE" w:rsidP="00060E5C">
            <w:pPr>
              <w:rPr>
                <w:rFonts w:eastAsia="仿宋"/>
              </w:rPr>
            </w:pPr>
            <w:r w:rsidRPr="00C65D13">
              <w:rPr>
                <w:rFonts w:eastAsia="仿宋"/>
              </w:rPr>
              <w:t>2014. 12</w:t>
            </w:r>
          </w:p>
          <w:p w:rsidR="007473EE" w:rsidRPr="00C65D13" w:rsidRDefault="007473EE" w:rsidP="00060E5C">
            <w:pPr>
              <w:rPr>
                <w:rFonts w:eastAsia="仿宋"/>
              </w:rPr>
            </w:pPr>
            <w:r w:rsidRPr="00C65D13">
              <w:rPr>
                <w:rFonts w:eastAsia="仿宋"/>
              </w:rPr>
              <w:t>2014. 12</w:t>
            </w:r>
          </w:p>
          <w:p w:rsidR="007473EE" w:rsidRPr="00C65D13" w:rsidRDefault="007473EE" w:rsidP="00060E5C">
            <w:pPr>
              <w:rPr>
                <w:rFonts w:eastAsia="仿宋"/>
              </w:rPr>
            </w:pPr>
            <w:r w:rsidRPr="00C65D13">
              <w:rPr>
                <w:rFonts w:eastAsia="仿宋"/>
              </w:rPr>
              <w:t>2011. 11</w:t>
            </w:r>
          </w:p>
          <w:p w:rsidR="007473EE" w:rsidRPr="00C65D13" w:rsidRDefault="007473EE" w:rsidP="00060E5C">
            <w:pPr>
              <w:rPr>
                <w:rFonts w:eastAsia="仿宋"/>
              </w:rPr>
            </w:pPr>
            <w:r w:rsidRPr="00C65D13">
              <w:rPr>
                <w:rFonts w:eastAsia="仿宋"/>
              </w:rPr>
              <w:t>2011. 03</w:t>
            </w:r>
          </w:p>
          <w:p w:rsidR="007473EE" w:rsidRPr="00C65D13" w:rsidRDefault="007473EE" w:rsidP="00060E5C">
            <w:pPr>
              <w:rPr>
                <w:rFonts w:eastAsia="仿宋"/>
              </w:rPr>
            </w:pPr>
            <w:r w:rsidRPr="00C65D13">
              <w:rPr>
                <w:rFonts w:eastAsia="仿宋"/>
              </w:rPr>
              <w:t>2011. 12</w:t>
            </w:r>
          </w:p>
          <w:p w:rsidR="007473EE" w:rsidRPr="00C65D13" w:rsidRDefault="007473EE" w:rsidP="00060E5C">
            <w:pPr>
              <w:rPr>
                <w:rFonts w:eastAsia="仿宋"/>
              </w:rPr>
            </w:pPr>
            <w:r w:rsidRPr="00C65D13">
              <w:rPr>
                <w:rFonts w:eastAsia="仿宋"/>
              </w:rPr>
              <w:t>2015. 12</w:t>
            </w:r>
          </w:p>
          <w:p w:rsidR="007473EE" w:rsidRDefault="007473EE" w:rsidP="00060E5C">
            <w:pPr>
              <w:rPr>
                <w:rFonts w:eastAsia="仿宋"/>
              </w:rPr>
            </w:pPr>
            <w:r w:rsidRPr="00E33A84">
              <w:rPr>
                <w:rFonts w:eastAsia="仿宋"/>
              </w:rPr>
              <w:t>2015.10</w:t>
            </w:r>
          </w:p>
          <w:p w:rsidR="007473EE" w:rsidRDefault="007473EE" w:rsidP="00060E5C">
            <w:pPr>
              <w:rPr>
                <w:rFonts w:eastAsia="仿宋"/>
              </w:rPr>
            </w:pPr>
            <w:r>
              <w:rPr>
                <w:rFonts w:eastAsia="仿宋"/>
              </w:rPr>
              <w:t>2016.06</w:t>
            </w:r>
          </w:p>
          <w:p w:rsidR="007473EE" w:rsidRDefault="007473EE" w:rsidP="00060E5C">
            <w:pPr>
              <w:rPr>
                <w:rFonts w:eastAsia="仿宋"/>
              </w:rPr>
            </w:pPr>
            <w:r w:rsidRPr="00E33A84">
              <w:rPr>
                <w:rFonts w:eastAsia="仿宋"/>
              </w:rPr>
              <w:t>2014.08</w:t>
            </w:r>
          </w:p>
          <w:p w:rsidR="007473EE" w:rsidRDefault="007473EE" w:rsidP="00060E5C">
            <w:pPr>
              <w:rPr>
                <w:rFonts w:eastAsia="仿宋"/>
              </w:rPr>
            </w:pPr>
          </w:p>
          <w:p w:rsidR="007473EE" w:rsidRDefault="007473EE" w:rsidP="00060E5C">
            <w:pPr>
              <w:rPr>
                <w:rFonts w:eastAsia="仿宋"/>
              </w:rPr>
            </w:pPr>
            <w:r w:rsidRPr="00E33A84">
              <w:rPr>
                <w:rFonts w:eastAsia="仿宋"/>
              </w:rPr>
              <w:t>2015.12</w:t>
            </w:r>
          </w:p>
          <w:p w:rsidR="007473EE" w:rsidRDefault="007473EE" w:rsidP="00060E5C">
            <w:pPr>
              <w:rPr>
                <w:rFonts w:eastAsia="仿宋"/>
              </w:rPr>
            </w:pPr>
          </w:p>
          <w:p w:rsidR="007473EE" w:rsidRDefault="007473EE" w:rsidP="00060E5C">
            <w:pPr>
              <w:rPr>
                <w:rFonts w:eastAsia="仿宋"/>
              </w:rPr>
            </w:pPr>
            <w:r w:rsidRPr="00E33A84">
              <w:rPr>
                <w:rFonts w:eastAsia="仿宋"/>
              </w:rPr>
              <w:t>2014.05</w:t>
            </w:r>
          </w:p>
          <w:p w:rsidR="007473EE" w:rsidRDefault="007473EE" w:rsidP="00060E5C">
            <w:pPr>
              <w:rPr>
                <w:rFonts w:eastAsia="仿宋"/>
              </w:rPr>
            </w:pPr>
            <w:r w:rsidRPr="00E33A84">
              <w:rPr>
                <w:rFonts w:eastAsia="仿宋"/>
              </w:rPr>
              <w:t>2015.05</w:t>
            </w:r>
          </w:p>
          <w:p w:rsidR="007473EE" w:rsidRDefault="007473EE" w:rsidP="00060E5C">
            <w:pPr>
              <w:rPr>
                <w:rFonts w:eastAsia="仿宋"/>
              </w:rPr>
            </w:pPr>
          </w:p>
          <w:p w:rsidR="007473EE" w:rsidRDefault="007473EE" w:rsidP="00060E5C">
            <w:pPr>
              <w:rPr>
                <w:rFonts w:eastAsia="仿宋"/>
              </w:rPr>
            </w:pPr>
            <w:r w:rsidRPr="00E33A84">
              <w:rPr>
                <w:rFonts w:eastAsia="仿宋"/>
              </w:rPr>
              <w:t>2012. 08</w:t>
            </w:r>
          </w:p>
          <w:p w:rsidR="007473EE" w:rsidRDefault="007473EE" w:rsidP="00060E5C">
            <w:pPr>
              <w:rPr>
                <w:rFonts w:eastAsia="仿宋"/>
              </w:rPr>
            </w:pPr>
            <w:r w:rsidRPr="00E33A84">
              <w:rPr>
                <w:rFonts w:eastAsia="仿宋"/>
              </w:rPr>
              <w:t>2012. 02</w:t>
            </w:r>
          </w:p>
          <w:p w:rsidR="007473EE" w:rsidRDefault="007473EE" w:rsidP="00060E5C">
            <w:pPr>
              <w:rPr>
                <w:rFonts w:eastAsia="仿宋"/>
              </w:rPr>
            </w:pPr>
          </w:p>
          <w:p w:rsidR="007473EE" w:rsidRPr="00C65D13" w:rsidRDefault="007473EE" w:rsidP="00060E5C">
            <w:pPr>
              <w:rPr>
                <w:rFonts w:eastAsia="仿宋"/>
              </w:rPr>
            </w:pPr>
            <w:r w:rsidRPr="00E33A84">
              <w:rPr>
                <w:rFonts w:eastAsia="仿宋"/>
              </w:rPr>
              <w:t>2011.05</w:t>
            </w:r>
          </w:p>
        </w:tc>
        <w:tc>
          <w:tcPr>
            <w:tcW w:w="2925" w:type="dxa"/>
            <w:gridSpan w:val="4"/>
          </w:tcPr>
          <w:p w:rsidR="007473EE" w:rsidRPr="00C65D13" w:rsidRDefault="007473EE" w:rsidP="00C65D13">
            <w:pPr>
              <w:rPr>
                <w:rFonts w:eastAsia="仿宋"/>
              </w:rPr>
            </w:pPr>
            <w:r w:rsidRPr="00C65D13">
              <w:rPr>
                <w:rFonts w:eastAsia="仿宋" w:hint="eastAsia"/>
              </w:rPr>
              <w:t>专题复习</w:t>
            </w:r>
            <w:r w:rsidRPr="00C65D13">
              <w:rPr>
                <w:rFonts w:eastAsia="仿宋"/>
              </w:rPr>
              <w:t xml:space="preserve">14 </w:t>
            </w:r>
            <w:r w:rsidRPr="00C65D13">
              <w:rPr>
                <w:rFonts w:eastAsia="仿宋" w:hint="eastAsia"/>
              </w:rPr>
              <w:t>语法复习</w:t>
            </w:r>
            <w:r w:rsidRPr="00C65D13">
              <w:rPr>
                <w:rFonts w:eastAsia="仿宋"/>
              </w:rPr>
              <w:t xml:space="preserve"> </w:t>
            </w:r>
            <w:r w:rsidRPr="00C65D13">
              <w:rPr>
                <w:rFonts w:eastAsia="仿宋" w:hint="eastAsia"/>
              </w:rPr>
              <w:t>时态</w:t>
            </w:r>
          </w:p>
          <w:p w:rsidR="007473EE" w:rsidRPr="00C65D13" w:rsidRDefault="007473EE" w:rsidP="00C65D13">
            <w:pPr>
              <w:rPr>
                <w:rFonts w:eastAsia="仿宋"/>
              </w:rPr>
            </w:pPr>
            <w:r w:rsidRPr="00C65D13">
              <w:rPr>
                <w:rFonts w:eastAsia="仿宋" w:hint="eastAsia"/>
              </w:rPr>
              <w:t>专题复习</w:t>
            </w:r>
            <w:r w:rsidRPr="00C65D13">
              <w:rPr>
                <w:rFonts w:eastAsia="仿宋"/>
              </w:rPr>
              <w:t>15</w:t>
            </w:r>
            <w:r w:rsidRPr="00C65D13">
              <w:rPr>
                <w:rFonts w:eastAsia="仿宋" w:hint="eastAsia"/>
              </w:rPr>
              <w:t>语法练习</w:t>
            </w:r>
            <w:r w:rsidRPr="00C65D13">
              <w:rPr>
                <w:rFonts w:eastAsia="仿宋"/>
              </w:rPr>
              <w:t xml:space="preserve"> </w:t>
            </w:r>
            <w:r w:rsidRPr="00C65D13">
              <w:rPr>
                <w:rFonts w:eastAsia="仿宋" w:hint="eastAsia"/>
              </w:rPr>
              <w:t>时态</w:t>
            </w:r>
          </w:p>
          <w:p w:rsidR="007473EE" w:rsidRPr="00C65D13" w:rsidRDefault="007473EE" w:rsidP="00C65D13">
            <w:pPr>
              <w:rPr>
                <w:rFonts w:eastAsia="仿宋"/>
              </w:rPr>
            </w:pPr>
            <w:r w:rsidRPr="00C65D13">
              <w:rPr>
                <w:rFonts w:eastAsia="仿宋" w:hint="eastAsia"/>
              </w:rPr>
              <w:t>让我们走进奇妙的英语世界</w:t>
            </w:r>
          </w:p>
          <w:p w:rsidR="007473EE" w:rsidRPr="00C65D13" w:rsidRDefault="007473EE" w:rsidP="00C65D13">
            <w:pPr>
              <w:rPr>
                <w:rFonts w:eastAsia="仿宋"/>
              </w:rPr>
            </w:pPr>
            <w:r w:rsidRPr="00C65D13">
              <w:rPr>
                <w:rFonts w:eastAsia="仿宋" w:hint="eastAsia"/>
              </w:rPr>
              <w:t>如何提高阅读与回答问题题型的解题能力</w:t>
            </w:r>
          </w:p>
          <w:p w:rsidR="007473EE" w:rsidRPr="000A0025" w:rsidRDefault="007473EE" w:rsidP="00C65D13">
            <w:pPr>
              <w:rPr>
                <w:rFonts w:ascii="Times New Roman" w:eastAsia="仿宋" w:hAnsi="Times New Roman"/>
              </w:rPr>
            </w:pPr>
            <w:smartTag w:uri="urn:schemas-microsoft-com:office:smarttags" w:element="chmetcnv">
              <w:smartTagPr>
                <w:attr w:name="UnitName" w:val="a"/>
                <w:attr w:name="SourceValue" w:val="8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0A0025">
                <w:rPr>
                  <w:rFonts w:ascii="Times New Roman" w:eastAsia="仿宋" w:hAnsi="Times New Roman"/>
                </w:rPr>
                <w:t>8A</w:t>
              </w:r>
            </w:smartTag>
            <w:r w:rsidRPr="000A0025">
              <w:rPr>
                <w:rFonts w:ascii="Times New Roman" w:eastAsia="仿宋" w:hAnsi="Times New Roman"/>
              </w:rPr>
              <w:t xml:space="preserve"> U4 Reading</w:t>
            </w:r>
            <w:r w:rsidRPr="000A0025">
              <w:rPr>
                <w:rFonts w:ascii="Times New Roman" w:eastAsia="仿宋" w:hAnsi="Times New Roman" w:hint="eastAsia"/>
              </w:rPr>
              <w:t>《</w:t>
            </w:r>
            <w:r w:rsidRPr="000A0025">
              <w:rPr>
                <w:rFonts w:ascii="Times New Roman" w:eastAsia="仿宋" w:hAnsi="Times New Roman"/>
              </w:rPr>
              <w:t>Do it yourself</w:t>
            </w:r>
            <w:r w:rsidRPr="000A0025">
              <w:rPr>
                <w:rFonts w:ascii="Times New Roman" w:eastAsia="仿宋" w:hAnsi="Times New Roman" w:hint="eastAsia"/>
              </w:rPr>
              <w:t>》</w:t>
            </w:r>
          </w:p>
          <w:p w:rsidR="007473EE" w:rsidRPr="000A0025" w:rsidRDefault="007473EE" w:rsidP="00C65D13">
            <w:pPr>
              <w:rPr>
                <w:rFonts w:ascii="Times New Roman" w:eastAsia="仿宋" w:hAnsi="Times New Roman"/>
              </w:rPr>
            </w:pPr>
          </w:p>
          <w:p w:rsidR="007473EE" w:rsidRPr="000A0025" w:rsidRDefault="007473EE" w:rsidP="00C65D13">
            <w:pPr>
              <w:rPr>
                <w:rFonts w:ascii="Times New Roman" w:eastAsia="仿宋" w:hAnsi="Times New Roman"/>
              </w:rPr>
            </w:pPr>
            <w:smartTag w:uri="urn:schemas-microsoft-com:office:smarttags" w:element="chmetcnv">
              <w:smartTagPr>
                <w:attr w:name="UnitName" w:val="a"/>
                <w:attr w:name="SourceValue" w:val="8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0A0025">
                <w:rPr>
                  <w:rFonts w:ascii="Times New Roman" w:eastAsia="仿宋" w:hAnsi="Times New Roman"/>
                </w:rPr>
                <w:t>7A</w:t>
              </w:r>
            </w:smartTag>
            <w:r w:rsidRPr="000A0025">
              <w:rPr>
                <w:rFonts w:ascii="Times New Roman" w:eastAsia="仿宋" w:hAnsi="Times New Roman"/>
              </w:rPr>
              <w:t xml:space="preserve"> U8  </w:t>
            </w:r>
            <w:r w:rsidRPr="000A0025">
              <w:rPr>
                <w:rFonts w:ascii="Times New Roman" w:eastAsia="仿宋" w:hAnsi="Times New Roman" w:hint="eastAsia"/>
              </w:rPr>
              <w:t>《</w:t>
            </w:r>
            <w:r w:rsidRPr="000A0025">
              <w:rPr>
                <w:rFonts w:ascii="Times New Roman" w:eastAsia="仿宋" w:hAnsi="Times New Roman"/>
              </w:rPr>
              <w:t>Fashion</w:t>
            </w:r>
            <w:r w:rsidRPr="000A0025">
              <w:rPr>
                <w:rFonts w:ascii="Times New Roman" w:eastAsia="仿宋" w:hAnsi="Times New Roman" w:hint="eastAsia"/>
              </w:rPr>
              <w:t>》</w:t>
            </w:r>
          </w:p>
          <w:p w:rsidR="007473EE" w:rsidRPr="000A0025" w:rsidRDefault="007473EE" w:rsidP="00C65D13">
            <w:pPr>
              <w:rPr>
                <w:rFonts w:ascii="Times New Roman" w:eastAsia="仿宋" w:hAnsi="Times New Roman"/>
              </w:rPr>
            </w:pPr>
            <w:smartTag w:uri="urn:schemas-microsoft-com:office:smarttags" w:element="chmetcnv">
              <w:smartTagPr>
                <w:attr w:name="UnitName" w:val="a"/>
                <w:attr w:name="SourceValue" w:val="8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0A0025">
                <w:rPr>
                  <w:rFonts w:ascii="Times New Roman" w:eastAsia="仿宋" w:hAnsi="Times New Roman"/>
                </w:rPr>
                <w:t>7A</w:t>
              </w:r>
            </w:smartTag>
            <w:r w:rsidRPr="000A0025">
              <w:rPr>
                <w:rFonts w:ascii="Times New Roman" w:eastAsia="仿宋" w:hAnsi="Times New Roman"/>
              </w:rPr>
              <w:t xml:space="preserve"> U7 </w:t>
            </w:r>
            <w:r w:rsidRPr="000A0025">
              <w:rPr>
                <w:rFonts w:ascii="Times New Roman" w:eastAsia="仿宋" w:hAnsi="Times New Roman" w:hint="eastAsia"/>
              </w:rPr>
              <w:t>《</w:t>
            </w:r>
            <w:r w:rsidRPr="000A0025">
              <w:rPr>
                <w:rFonts w:ascii="Times New Roman" w:eastAsia="仿宋" w:hAnsi="Times New Roman"/>
              </w:rPr>
              <w:t>Shopping</w:t>
            </w:r>
            <w:r w:rsidRPr="000A0025">
              <w:rPr>
                <w:rFonts w:ascii="Times New Roman" w:eastAsia="仿宋" w:hAnsi="Times New Roman" w:hint="eastAsia"/>
              </w:rPr>
              <w:t>》</w:t>
            </w:r>
          </w:p>
          <w:p w:rsidR="007473EE" w:rsidRPr="000A0025" w:rsidRDefault="007473EE" w:rsidP="00C65D13">
            <w:pPr>
              <w:rPr>
                <w:rFonts w:ascii="Times New Roman" w:eastAsia="仿宋" w:hAnsi="Times New Roman"/>
              </w:rPr>
            </w:pPr>
            <w:r w:rsidRPr="000A0025">
              <w:rPr>
                <w:rFonts w:ascii="Times New Roman" w:eastAsia="仿宋" w:hAnsi="Times New Roman"/>
              </w:rPr>
              <w:t xml:space="preserve">8AU6 </w:t>
            </w:r>
            <w:r w:rsidRPr="000A0025">
              <w:rPr>
                <w:rFonts w:ascii="Times New Roman" w:eastAsia="仿宋" w:hAnsi="Times New Roman" w:hint="eastAsia"/>
              </w:rPr>
              <w:t>《</w:t>
            </w:r>
            <w:r w:rsidRPr="000A0025">
              <w:rPr>
                <w:rFonts w:ascii="Times New Roman" w:eastAsia="仿宋" w:hAnsi="Times New Roman"/>
              </w:rPr>
              <w:t>Natural disasters</w:t>
            </w:r>
            <w:r w:rsidRPr="000A0025">
              <w:rPr>
                <w:rFonts w:ascii="Times New Roman" w:eastAsia="仿宋" w:hAnsi="Times New Roman" w:hint="eastAsia"/>
              </w:rPr>
              <w:t>》</w:t>
            </w:r>
          </w:p>
          <w:p w:rsidR="007473EE" w:rsidRPr="000A0025" w:rsidRDefault="007473EE" w:rsidP="00C65D13">
            <w:pPr>
              <w:rPr>
                <w:rFonts w:ascii="Times New Roman" w:eastAsia="仿宋" w:hAnsi="Times New Roman"/>
              </w:rPr>
            </w:pPr>
            <w:r w:rsidRPr="000A0025">
              <w:rPr>
                <w:rFonts w:ascii="Times New Roman" w:eastAsia="仿宋" w:hAnsi="Times New Roman"/>
              </w:rPr>
              <w:t xml:space="preserve">7B U2 </w:t>
            </w:r>
            <w:r w:rsidRPr="000A0025">
              <w:rPr>
                <w:rFonts w:ascii="Times New Roman" w:eastAsia="仿宋" w:hAnsi="Times New Roman" w:hint="eastAsia"/>
              </w:rPr>
              <w:t>《</w:t>
            </w:r>
            <w:r w:rsidRPr="000A0025">
              <w:rPr>
                <w:rFonts w:ascii="Times New Roman" w:eastAsia="仿宋" w:hAnsi="Times New Roman"/>
              </w:rPr>
              <w:t>Integrated skills</w:t>
            </w:r>
            <w:r w:rsidRPr="000A0025">
              <w:rPr>
                <w:rFonts w:ascii="Times New Roman" w:eastAsia="仿宋" w:hAnsi="Times New Roman" w:hint="eastAsia"/>
              </w:rPr>
              <w:t>》</w:t>
            </w:r>
          </w:p>
          <w:p w:rsidR="007473EE" w:rsidRPr="000A0025" w:rsidRDefault="007473EE" w:rsidP="00C65D13">
            <w:pPr>
              <w:rPr>
                <w:rFonts w:ascii="Times New Roman" w:eastAsia="仿宋" w:hAnsi="Times New Roman"/>
              </w:rPr>
            </w:pPr>
            <w:r w:rsidRPr="000A0025">
              <w:rPr>
                <w:rFonts w:ascii="Times New Roman" w:eastAsia="仿宋" w:hAnsi="Times New Roman"/>
              </w:rPr>
              <w:t xml:space="preserve">8AU6  </w:t>
            </w:r>
            <w:r w:rsidRPr="000A0025">
              <w:rPr>
                <w:rFonts w:ascii="Times New Roman" w:eastAsia="仿宋" w:hAnsi="Times New Roman" w:hint="eastAsia"/>
              </w:rPr>
              <w:t>《</w:t>
            </w:r>
            <w:r w:rsidRPr="000A0025">
              <w:rPr>
                <w:rFonts w:ascii="Times New Roman" w:eastAsia="仿宋" w:hAnsi="Times New Roman"/>
              </w:rPr>
              <w:t xml:space="preserve">Welcome </w:t>
            </w:r>
            <w:r w:rsidRPr="000A0025">
              <w:rPr>
                <w:rFonts w:ascii="Times New Roman" w:eastAsia="仿宋" w:hAnsi="Times New Roman" w:hint="eastAsia"/>
              </w:rPr>
              <w:t>》</w:t>
            </w:r>
          </w:p>
          <w:p w:rsidR="007473EE" w:rsidRPr="000A0025" w:rsidRDefault="007473EE" w:rsidP="00C65D13">
            <w:pPr>
              <w:rPr>
                <w:rFonts w:ascii="Times New Roman" w:eastAsia="仿宋" w:hAnsi="Times New Roman"/>
              </w:rPr>
            </w:pPr>
            <w:smartTag w:uri="urn:schemas-microsoft-com:office:smarttags" w:element="chmetcnv">
              <w:smartTagPr>
                <w:attr w:name="UnitName" w:val="a"/>
                <w:attr w:name="SourceValue" w:val="8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0A0025">
                <w:rPr>
                  <w:rFonts w:ascii="Times New Roman" w:eastAsia="仿宋" w:hAnsi="Times New Roman"/>
                </w:rPr>
                <w:t>7A</w:t>
              </w:r>
            </w:smartTag>
            <w:r w:rsidRPr="000A0025">
              <w:rPr>
                <w:rFonts w:ascii="Times New Roman" w:eastAsia="仿宋" w:hAnsi="Times New Roman"/>
              </w:rPr>
              <w:t xml:space="preserve"> U6 </w:t>
            </w:r>
            <w:r w:rsidRPr="000A0025">
              <w:rPr>
                <w:rFonts w:ascii="Times New Roman" w:eastAsia="仿宋" w:hAnsi="Times New Roman" w:hint="eastAsia"/>
              </w:rPr>
              <w:t>《</w:t>
            </w:r>
            <w:r w:rsidRPr="000A0025">
              <w:rPr>
                <w:rFonts w:ascii="Times New Roman" w:eastAsia="仿宋" w:hAnsi="Times New Roman"/>
              </w:rPr>
              <w:t>Food and lifestyle</w:t>
            </w:r>
            <w:r w:rsidRPr="000A0025">
              <w:rPr>
                <w:rFonts w:ascii="Times New Roman" w:eastAsia="仿宋" w:hAnsi="Times New Roman" w:hint="eastAsia"/>
              </w:rPr>
              <w:t>》</w:t>
            </w:r>
          </w:p>
          <w:p w:rsidR="007473EE" w:rsidRPr="000A0025" w:rsidRDefault="007473EE" w:rsidP="00932110">
            <w:pPr>
              <w:rPr>
                <w:rFonts w:ascii="Times New Roman" w:eastAsia="仿宋" w:hAnsi="Times New Roman"/>
              </w:rPr>
            </w:pPr>
            <w:r w:rsidRPr="00E33A84">
              <w:rPr>
                <w:rFonts w:ascii="Times New Roman" w:eastAsia="仿宋" w:hAnsi="Times New Roman"/>
              </w:rPr>
              <w:t>7A U3</w:t>
            </w:r>
            <w:r w:rsidRPr="000A0025">
              <w:rPr>
                <w:rFonts w:ascii="Times New Roman" w:eastAsia="仿宋" w:hAnsi="Times New Roman" w:hint="eastAsia"/>
              </w:rPr>
              <w:t>《</w:t>
            </w:r>
            <w:r w:rsidRPr="00E33A84">
              <w:rPr>
                <w:rFonts w:ascii="Times New Roman" w:eastAsia="仿宋" w:hAnsi="Times New Roman"/>
              </w:rPr>
              <w:t>Welcome to school</w:t>
            </w:r>
            <w:r w:rsidRPr="000A0025">
              <w:rPr>
                <w:rFonts w:ascii="Times New Roman" w:eastAsia="仿宋" w:hAnsi="Times New Roman" w:hint="eastAsia"/>
              </w:rPr>
              <w:t>》</w:t>
            </w:r>
          </w:p>
          <w:p w:rsidR="007473EE" w:rsidRPr="000A0025" w:rsidRDefault="007473EE" w:rsidP="00932110">
            <w:pPr>
              <w:rPr>
                <w:rFonts w:ascii="Times New Roman" w:eastAsia="仿宋" w:hAnsi="Times New Roman"/>
              </w:rPr>
            </w:pPr>
            <w:r w:rsidRPr="000A0025">
              <w:rPr>
                <w:rFonts w:ascii="Times New Roman" w:eastAsia="仿宋" w:hAnsi="Times New Roman" w:hint="eastAsia"/>
              </w:rPr>
              <w:t>《</w:t>
            </w:r>
            <w:r w:rsidRPr="000A0025">
              <w:rPr>
                <w:rFonts w:ascii="Times New Roman" w:eastAsia="仿宋" w:hAnsi="Times New Roman"/>
              </w:rPr>
              <w:t>Reading</w:t>
            </w:r>
            <w:r w:rsidRPr="000A0025">
              <w:rPr>
                <w:rFonts w:ascii="Times New Roman" w:eastAsia="仿宋" w:hAnsi="Times New Roman" w:hint="eastAsia"/>
              </w:rPr>
              <w:t>》市级优课</w:t>
            </w:r>
          </w:p>
          <w:p w:rsidR="007473EE" w:rsidRPr="000A0025" w:rsidRDefault="007473EE" w:rsidP="00932110">
            <w:pPr>
              <w:rPr>
                <w:rFonts w:ascii="Times New Roman" w:eastAsia="仿宋" w:hAnsi="Times New Roman"/>
              </w:rPr>
            </w:pPr>
            <w:r w:rsidRPr="000A0025">
              <w:rPr>
                <w:rFonts w:ascii="Times New Roman" w:eastAsia="仿宋" w:hAnsi="Times New Roman" w:hint="eastAsia"/>
              </w:rPr>
              <w:t>《</w:t>
            </w:r>
            <w:r w:rsidRPr="00E33A84">
              <w:rPr>
                <w:rFonts w:ascii="Times New Roman" w:eastAsia="仿宋" w:hAnsi="Times New Roman"/>
              </w:rPr>
              <w:t>“few a few little a little”</w:t>
            </w:r>
            <w:r w:rsidRPr="000A0025">
              <w:rPr>
                <w:rFonts w:ascii="Times New Roman" w:eastAsia="仿宋" w:hAnsi="Times New Roman" w:hint="eastAsia"/>
              </w:rPr>
              <w:t>辨析》</w:t>
            </w:r>
          </w:p>
          <w:p w:rsidR="007473EE" w:rsidRPr="000A0025" w:rsidRDefault="007473EE" w:rsidP="00932110">
            <w:pPr>
              <w:rPr>
                <w:rFonts w:ascii="Times New Roman" w:eastAsia="仿宋" w:hAnsi="Times New Roman"/>
              </w:rPr>
            </w:pPr>
            <w:smartTag w:uri="urn:schemas-microsoft-com:office:smarttags" w:element="chmetcnv">
              <w:smartTagPr>
                <w:attr w:name="UnitName" w:val="a"/>
                <w:attr w:name="SourceValue" w:val="8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E33A84">
                <w:rPr>
                  <w:rFonts w:ascii="Times New Roman" w:eastAsia="仿宋" w:hAnsi="Times New Roman"/>
                </w:rPr>
                <w:t>8A</w:t>
              </w:r>
            </w:smartTag>
            <w:r w:rsidRPr="00E33A84">
              <w:rPr>
                <w:rFonts w:ascii="Times New Roman" w:eastAsia="仿宋" w:hAnsi="Times New Roman"/>
              </w:rPr>
              <w:t xml:space="preserve"> U8 Grammar B</w:t>
            </w:r>
            <w:r w:rsidRPr="000A0025">
              <w:rPr>
                <w:rFonts w:ascii="Times New Roman" w:eastAsia="仿宋" w:hAnsi="Times New Roman" w:hint="eastAsia"/>
              </w:rPr>
              <w:t>《</w:t>
            </w:r>
            <w:r w:rsidRPr="00E33A84">
              <w:rPr>
                <w:rFonts w:ascii="Times New Roman" w:eastAsia="仿宋" w:hAnsi="Times New Roman"/>
              </w:rPr>
              <w:t>Welcome to school</w:t>
            </w:r>
            <w:r w:rsidRPr="000A0025">
              <w:rPr>
                <w:rFonts w:ascii="Times New Roman" w:eastAsia="仿宋" w:hAnsi="Times New Roman" w:hint="eastAsia"/>
              </w:rPr>
              <w:t>》</w:t>
            </w:r>
          </w:p>
          <w:p w:rsidR="007473EE" w:rsidRPr="00762F7A" w:rsidRDefault="007473EE" w:rsidP="000A0025">
            <w:pPr>
              <w:rPr>
                <w:rFonts w:ascii="Times New Roman" w:eastAsia="仿宋" w:hAnsi="仿宋"/>
              </w:rPr>
            </w:pPr>
            <w:r w:rsidRPr="00762F7A">
              <w:rPr>
                <w:rFonts w:ascii="Times New Roman" w:eastAsia="仿宋" w:hAnsi="Times New Roman"/>
              </w:rPr>
              <w:t xml:space="preserve">7B U6 Reading </w:t>
            </w:r>
            <w:r w:rsidRPr="000A0025">
              <w:rPr>
                <w:rFonts w:ascii="Times New Roman" w:eastAsia="仿宋" w:hAnsi="Times New Roman" w:hint="eastAsia"/>
              </w:rPr>
              <w:t>《</w:t>
            </w:r>
            <w:r w:rsidRPr="00762F7A">
              <w:rPr>
                <w:rFonts w:ascii="Times New Roman" w:eastAsia="仿宋" w:hAnsi="Times New Roman"/>
              </w:rPr>
              <w:t>Outdoor fun</w:t>
            </w:r>
            <w:r w:rsidRPr="00762F7A">
              <w:rPr>
                <w:rFonts w:ascii="Times New Roman" w:eastAsia="仿宋" w:hAnsi="仿宋" w:hint="eastAsia"/>
              </w:rPr>
              <w:t>》</w:t>
            </w:r>
          </w:p>
          <w:p w:rsidR="007473EE" w:rsidRDefault="007473EE" w:rsidP="00EC248B">
            <w:pPr>
              <w:pStyle w:val="a8"/>
              <w:spacing w:line="320" w:lineRule="exact"/>
              <w:jc w:val="center"/>
              <w:rPr>
                <w:rFonts w:ascii="Times New Roman" w:eastAsia="仿宋" w:hAnsi="仿宋"/>
                <w:kern w:val="2"/>
                <w:sz w:val="21"/>
                <w:szCs w:val="22"/>
              </w:rPr>
            </w:pPr>
            <w:r w:rsidRPr="00E33A84">
              <w:rPr>
                <w:rFonts w:ascii="Times New Roman" w:eastAsia="仿宋" w:hAnsi="仿宋" w:hint="eastAsia"/>
              </w:rPr>
              <w:t>《在英语专题复习中如何对学生考前学习心理进行有效调节》</w:t>
            </w:r>
          </w:p>
          <w:p w:rsidR="007473EE" w:rsidRPr="00BB4718" w:rsidRDefault="007473EE" w:rsidP="00BB4718">
            <w:pPr>
              <w:pStyle w:val="a8"/>
              <w:spacing w:line="320" w:lineRule="exact"/>
              <w:rPr>
                <w:rFonts w:ascii="Times New Roman" w:eastAsia="仿宋" w:hAnsi="Times New Roman"/>
              </w:rPr>
            </w:pPr>
            <w:r w:rsidRPr="00E33A84">
              <w:rPr>
                <w:rFonts w:ascii="Times New Roman" w:eastAsia="仿宋" w:hAnsi="仿宋" w:hint="eastAsia"/>
              </w:rPr>
              <w:t>《同在开发区共享教育阳光》</w:t>
            </w:r>
          </w:p>
          <w:p w:rsidR="007473EE" w:rsidRPr="00762F7A" w:rsidRDefault="007473EE" w:rsidP="00EC248B">
            <w:pPr>
              <w:pStyle w:val="a8"/>
              <w:spacing w:line="320" w:lineRule="exact"/>
              <w:jc w:val="center"/>
              <w:rPr>
                <w:rFonts w:ascii="Times New Roman" w:eastAsia="仿宋" w:hAnsi="Times New Roman"/>
                <w:kern w:val="2"/>
                <w:sz w:val="21"/>
                <w:szCs w:val="22"/>
              </w:rPr>
            </w:pPr>
            <w:r w:rsidRPr="00762F7A">
              <w:rPr>
                <w:rFonts w:ascii="Times New Roman" w:eastAsia="仿宋" w:hAnsi="仿宋" w:hint="eastAsia"/>
                <w:kern w:val="2"/>
                <w:sz w:val="21"/>
                <w:szCs w:val="22"/>
              </w:rPr>
              <w:t>《开发区外来务工子女课堂学习行为的研究》</w:t>
            </w:r>
          </w:p>
          <w:p w:rsidR="007473EE" w:rsidRPr="00762F7A" w:rsidRDefault="007473EE" w:rsidP="00EC248B">
            <w:pPr>
              <w:pStyle w:val="a8"/>
              <w:spacing w:line="320" w:lineRule="exact"/>
              <w:rPr>
                <w:rFonts w:ascii="Times New Roman" w:eastAsia="仿宋" w:hAnsi="仿宋"/>
                <w:kern w:val="2"/>
                <w:sz w:val="21"/>
                <w:szCs w:val="22"/>
              </w:rPr>
            </w:pPr>
            <w:r w:rsidRPr="00762F7A">
              <w:rPr>
                <w:rFonts w:ascii="Times New Roman" w:eastAsia="仿宋" w:hAnsi="仿宋" w:hint="eastAsia"/>
                <w:kern w:val="2"/>
                <w:sz w:val="21"/>
                <w:szCs w:val="22"/>
              </w:rPr>
              <w:t>《课堂教学的预设与生成》</w:t>
            </w:r>
          </w:p>
          <w:p w:rsidR="007473EE" w:rsidRPr="00762F7A" w:rsidRDefault="007473EE" w:rsidP="00BA3590">
            <w:pPr>
              <w:pStyle w:val="a8"/>
              <w:spacing w:line="320" w:lineRule="exact"/>
              <w:rPr>
                <w:rFonts w:ascii="Calibri" w:eastAsia="仿宋" w:hAnsi="Calibri"/>
                <w:kern w:val="2"/>
                <w:sz w:val="21"/>
                <w:szCs w:val="22"/>
              </w:rPr>
            </w:pPr>
          </w:p>
        </w:tc>
        <w:tc>
          <w:tcPr>
            <w:tcW w:w="3051" w:type="dxa"/>
            <w:gridSpan w:val="4"/>
          </w:tcPr>
          <w:p w:rsidR="007473EE" w:rsidRPr="00C65D13" w:rsidRDefault="007473EE" w:rsidP="00C65D13">
            <w:pPr>
              <w:rPr>
                <w:rFonts w:eastAsia="仿宋"/>
              </w:rPr>
            </w:pPr>
            <w:r w:rsidRPr="00C65D13">
              <w:rPr>
                <w:rFonts w:eastAsia="仿宋" w:hint="eastAsia"/>
              </w:rPr>
              <w:t>南通市名师公益在线课堂</w:t>
            </w:r>
          </w:p>
          <w:p w:rsidR="007473EE" w:rsidRPr="00C65D13" w:rsidRDefault="007473EE" w:rsidP="00C65D13">
            <w:pPr>
              <w:rPr>
                <w:rFonts w:eastAsia="仿宋"/>
              </w:rPr>
            </w:pPr>
            <w:r w:rsidRPr="00C65D13">
              <w:rPr>
                <w:rFonts w:eastAsia="仿宋" w:hint="eastAsia"/>
              </w:rPr>
              <w:t>南通市名师公益在线课堂</w:t>
            </w:r>
          </w:p>
          <w:p w:rsidR="007473EE" w:rsidRPr="00C65D13" w:rsidRDefault="007473EE" w:rsidP="00C65D13">
            <w:pPr>
              <w:rPr>
                <w:rFonts w:eastAsia="仿宋"/>
              </w:rPr>
            </w:pPr>
            <w:r w:rsidRPr="00C65D13">
              <w:rPr>
                <w:rFonts w:eastAsia="仿宋" w:hint="eastAsia"/>
              </w:rPr>
              <w:t>江海名师大讲堂公益助教助学</w:t>
            </w:r>
          </w:p>
          <w:p w:rsidR="007473EE" w:rsidRPr="00C65D13" w:rsidRDefault="007473EE" w:rsidP="00C65D13">
            <w:pPr>
              <w:rPr>
                <w:rFonts w:eastAsia="仿宋"/>
              </w:rPr>
            </w:pPr>
            <w:r w:rsidRPr="00C65D13">
              <w:rPr>
                <w:rFonts w:eastAsia="仿宋" w:hint="eastAsia"/>
              </w:rPr>
              <w:t>南通市暑期公益在线课堂</w:t>
            </w:r>
          </w:p>
          <w:p w:rsidR="007473EE" w:rsidRPr="00C65D13" w:rsidRDefault="007473EE" w:rsidP="00C65D13">
            <w:pPr>
              <w:rPr>
                <w:rFonts w:eastAsia="仿宋"/>
              </w:rPr>
            </w:pPr>
          </w:p>
          <w:p w:rsidR="007473EE" w:rsidRPr="00C65D13" w:rsidRDefault="007473EE" w:rsidP="00C65D13">
            <w:pPr>
              <w:rPr>
                <w:rFonts w:eastAsia="仿宋"/>
              </w:rPr>
            </w:pPr>
            <w:r w:rsidRPr="00C65D13">
              <w:rPr>
                <w:rFonts w:eastAsia="仿宋" w:hint="eastAsia"/>
              </w:rPr>
              <w:t>南通市</w:t>
            </w:r>
            <w:r w:rsidRPr="00C65D13">
              <w:rPr>
                <w:rFonts w:eastAsia="仿宋"/>
              </w:rPr>
              <w:t>2015</w:t>
            </w:r>
            <w:r w:rsidRPr="00C65D13">
              <w:rPr>
                <w:rFonts w:eastAsia="仿宋" w:hint="eastAsia"/>
              </w:rPr>
              <w:t>中小学教师暑期全员培训</w:t>
            </w:r>
          </w:p>
          <w:p w:rsidR="007473EE" w:rsidRPr="00C65D13" w:rsidRDefault="007473EE" w:rsidP="00C65D13">
            <w:pPr>
              <w:rPr>
                <w:rFonts w:eastAsia="仿宋"/>
              </w:rPr>
            </w:pPr>
            <w:r w:rsidRPr="00C65D13">
              <w:rPr>
                <w:rFonts w:eastAsia="仿宋" w:hint="eastAsia"/>
              </w:rPr>
              <w:t>南通市英语学科基地教研活动</w:t>
            </w:r>
          </w:p>
          <w:p w:rsidR="007473EE" w:rsidRPr="00C65D13" w:rsidRDefault="007473EE" w:rsidP="00C65D13">
            <w:pPr>
              <w:rPr>
                <w:rFonts w:eastAsia="仿宋"/>
              </w:rPr>
            </w:pPr>
            <w:r w:rsidRPr="00C65D13">
              <w:rPr>
                <w:rFonts w:eastAsia="仿宋" w:hint="eastAsia"/>
              </w:rPr>
              <w:t>市基础教育课改第</w:t>
            </w:r>
            <w:r w:rsidRPr="00C65D13">
              <w:rPr>
                <w:rFonts w:eastAsia="仿宋"/>
              </w:rPr>
              <w:t>11</w:t>
            </w:r>
            <w:r w:rsidRPr="00C65D13">
              <w:rPr>
                <w:rFonts w:eastAsia="仿宋" w:hint="eastAsia"/>
              </w:rPr>
              <w:t>次现场会</w:t>
            </w:r>
          </w:p>
          <w:p w:rsidR="007473EE" w:rsidRPr="00C65D13" w:rsidRDefault="007473EE" w:rsidP="00C65D13">
            <w:pPr>
              <w:rPr>
                <w:rFonts w:eastAsia="仿宋"/>
              </w:rPr>
            </w:pPr>
            <w:r w:rsidRPr="00C65D13">
              <w:rPr>
                <w:rFonts w:eastAsia="仿宋" w:hint="eastAsia"/>
              </w:rPr>
              <w:t>南通市教科研人员年度例会</w:t>
            </w:r>
          </w:p>
          <w:p w:rsidR="007473EE" w:rsidRPr="00C65D13" w:rsidRDefault="007473EE" w:rsidP="00C65D13">
            <w:pPr>
              <w:rPr>
                <w:rFonts w:eastAsia="仿宋"/>
              </w:rPr>
            </w:pPr>
            <w:r w:rsidRPr="00C65D13">
              <w:rPr>
                <w:rFonts w:eastAsia="仿宋" w:hint="eastAsia"/>
              </w:rPr>
              <w:t>南通开发区高效课堂推进会</w:t>
            </w:r>
          </w:p>
          <w:p w:rsidR="007473EE" w:rsidRPr="00C65D13" w:rsidRDefault="007473EE" w:rsidP="00C65D13">
            <w:pPr>
              <w:rPr>
                <w:rFonts w:eastAsia="仿宋"/>
              </w:rPr>
            </w:pPr>
            <w:r w:rsidRPr="00C65D13">
              <w:rPr>
                <w:rFonts w:eastAsia="仿宋" w:hint="eastAsia"/>
              </w:rPr>
              <w:t>国家优质课评比一等奖</w:t>
            </w:r>
          </w:p>
          <w:p w:rsidR="007473EE" w:rsidRDefault="007473EE" w:rsidP="00C65D13">
            <w:pPr>
              <w:rPr>
                <w:rFonts w:eastAsia="仿宋"/>
              </w:rPr>
            </w:pPr>
            <w:r>
              <w:rPr>
                <w:rFonts w:eastAsia="仿宋" w:hint="eastAsia"/>
              </w:rPr>
              <w:t>南通市</w:t>
            </w:r>
            <w:r w:rsidRPr="00C65D13">
              <w:rPr>
                <w:rFonts w:eastAsia="仿宋" w:hint="eastAsia"/>
              </w:rPr>
              <w:t>英语优课评比一等奖</w:t>
            </w:r>
          </w:p>
          <w:p w:rsidR="007473EE" w:rsidRDefault="007473EE" w:rsidP="00C65D13">
            <w:pPr>
              <w:pStyle w:val="a8"/>
              <w:spacing w:line="320" w:lineRule="exact"/>
              <w:rPr>
                <w:rFonts w:ascii="Times New Roman" w:eastAsia="仿宋" w:hAnsi="仿宋"/>
                <w:kern w:val="2"/>
                <w:sz w:val="21"/>
                <w:szCs w:val="22"/>
              </w:rPr>
            </w:pPr>
            <w:r w:rsidRPr="00762F7A">
              <w:rPr>
                <w:rFonts w:ascii="Times New Roman" w:eastAsia="仿宋" w:hAnsi="仿宋" w:hint="eastAsia"/>
                <w:kern w:val="2"/>
                <w:sz w:val="21"/>
                <w:szCs w:val="22"/>
              </w:rPr>
              <w:t>开发区英语优课评比一等奖</w:t>
            </w:r>
          </w:p>
          <w:p w:rsidR="007473EE" w:rsidRPr="00BB4718" w:rsidRDefault="007473EE" w:rsidP="00BB4718">
            <w:pPr>
              <w:rPr>
                <w:rFonts w:ascii="Times New Roman" w:eastAsia="仿宋" w:hAnsi="仿宋"/>
              </w:rPr>
            </w:pPr>
            <w:r w:rsidRPr="00BB4718">
              <w:rPr>
                <w:rFonts w:ascii="Times New Roman" w:eastAsia="仿宋" w:hAnsi="仿宋" w:hint="eastAsia"/>
              </w:rPr>
              <w:t>一师一优课、一课一名师活动</w:t>
            </w:r>
          </w:p>
          <w:p w:rsidR="007473EE" w:rsidRPr="00762F7A" w:rsidRDefault="007473EE" w:rsidP="00EC248B">
            <w:pPr>
              <w:pStyle w:val="a8"/>
              <w:spacing w:line="320" w:lineRule="exact"/>
              <w:rPr>
                <w:rFonts w:ascii="Times New Roman" w:eastAsia="仿宋" w:hAnsi="仿宋"/>
                <w:kern w:val="2"/>
                <w:sz w:val="21"/>
                <w:szCs w:val="22"/>
              </w:rPr>
            </w:pPr>
            <w:r w:rsidRPr="00762F7A">
              <w:rPr>
                <w:rFonts w:ascii="Times New Roman" w:eastAsia="仿宋" w:hAnsi="仿宋" w:hint="eastAsia"/>
                <w:kern w:val="2"/>
                <w:sz w:val="21"/>
                <w:szCs w:val="22"/>
              </w:rPr>
              <w:t>南通市微课竞赛二等奖</w:t>
            </w:r>
          </w:p>
          <w:p w:rsidR="007473EE" w:rsidRPr="00762F7A" w:rsidRDefault="007473EE" w:rsidP="00EC248B">
            <w:pPr>
              <w:pStyle w:val="a8"/>
              <w:spacing w:line="320" w:lineRule="exact"/>
              <w:rPr>
                <w:rFonts w:ascii="Times New Roman" w:eastAsia="仿宋" w:hAnsi="仿宋"/>
                <w:kern w:val="2"/>
                <w:sz w:val="21"/>
                <w:szCs w:val="22"/>
              </w:rPr>
            </w:pPr>
          </w:p>
          <w:p w:rsidR="007473EE" w:rsidRPr="00762F7A" w:rsidRDefault="007473EE" w:rsidP="00EC248B">
            <w:pPr>
              <w:pStyle w:val="a8"/>
              <w:spacing w:line="320" w:lineRule="exact"/>
              <w:rPr>
                <w:rFonts w:ascii="Times New Roman" w:eastAsia="仿宋" w:hAnsi="仿宋"/>
                <w:kern w:val="2"/>
                <w:sz w:val="21"/>
                <w:szCs w:val="22"/>
              </w:rPr>
            </w:pPr>
            <w:r w:rsidRPr="00762F7A">
              <w:rPr>
                <w:rFonts w:ascii="Times New Roman" w:eastAsia="仿宋" w:hAnsi="仿宋" w:hint="eastAsia"/>
                <w:kern w:val="2"/>
                <w:sz w:val="21"/>
                <w:szCs w:val="22"/>
              </w:rPr>
              <w:t>南通市优质微课资源优秀微课</w:t>
            </w:r>
          </w:p>
          <w:p w:rsidR="007473EE" w:rsidRPr="00762F7A" w:rsidRDefault="007473EE" w:rsidP="00EC248B">
            <w:pPr>
              <w:pStyle w:val="a8"/>
              <w:spacing w:line="320" w:lineRule="exact"/>
              <w:rPr>
                <w:rFonts w:ascii="Times New Roman" w:eastAsia="仿宋" w:hAnsi="仿宋"/>
                <w:kern w:val="2"/>
                <w:sz w:val="21"/>
                <w:szCs w:val="22"/>
              </w:rPr>
            </w:pPr>
          </w:p>
          <w:p w:rsidR="007473EE" w:rsidRPr="00762F7A" w:rsidRDefault="007473EE" w:rsidP="00EC248B">
            <w:pPr>
              <w:pStyle w:val="a8"/>
              <w:spacing w:line="320" w:lineRule="exact"/>
              <w:rPr>
                <w:rFonts w:ascii="Times New Roman" w:eastAsia="仿宋" w:hAnsi="仿宋"/>
                <w:kern w:val="2"/>
                <w:sz w:val="21"/>
                <w:szCs w:val="22"/>
              </w:rPr>
            </w:pPr>
            <w:r w:rsidRPr="00762F7A">
              <w:rPr>
                <w:rFonts w:ascii="Times New Roman" w:eastAsia="仿宋" w:hAnsi="仿宋" w:hint="eastAsia"/>
                <w:kern w:val="2"/>
                <w:sz w:val="21"/>
                <w:szCs w:val="22"/>
              </w:rPr>
              <w:t>区兼职教研员优课评比一等奖</w:t>
            </w:r>
          </w:p>
          <w:p w:rsidR="007473EE" w:rsidRPr="00E33A84" w:rsidRDefault="007473EE" w:rsidP="00BB4718">
            <w:pPr>
              <w:pStyle w:val="a8"/>
              <w:spacing w:line="320" w:lineRule="exact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仿宋" w:hint="eastAsia"/>
              </w:rPr>
              <w:t>送教下乡</w:t>
            </w:r>
            <w:r w:rsidRPr="00E33A84">
              <w:rPr>
                <w:rFonts w:ascii="Times New Roman" w:eastAsia="仿宋" w:hAnsi="仿宋" w:hint="eastAsia"/>
              </w:rPr>
              <w:t>如皋</w:t>
            </w:r>
            <w:r>
              <w:rPr>
                <w:rFonts w:ascii="Times New Roman" w:eastAsia="仿宋" w:hAnsi="仿宋" w:hint="eastAsia"/>
              </w:rPr>
              <w:t>市</w:t>
            </w:r>
            <w:r w:rsidRPr="00E33A84">
              <w:rPr>
                <w:rFonts w:ascii="Times New Roman" w:eastAsia="仿宋" w:hAnsi="仿宋" w:hint="eastAsia"/>
              </w:rPr>
              <w:t>丁堰初中</w:t>
            </w:r>
            <w:r>
              <w:rPr>
                <w:rFonts w:ascii="Times New Roman" w:eastAsia="仿宋" w:hAnsi="仿宋" w:hint="eastAsia"/>
              </w:rPr>
              <w:t>教研</w:t>
            </w:r>
          </w:p>
          <w:p w:rsidR="007473EE" w:rsidRDefault="007473EE" w:rsidP="00EC248B">
            <w:pPr>
              <w:pStyle w:val="a8"/>
              <w:spacing w:line="320" w:lineRule="exact"/>
              <w:rPr>
                <w:rFonts w:ascii="Times New Roman" w:eastAsia="仿宋" w:hAnsi="仿宋"/>
                <w:kern w:val="2"/>
                <w:sz w:val="21"/>
                <w:szCs w:val="22"/>
              </w:rPr>
            </w:pPr>
          </w:p>
          <w:p w:rsidR="007473EE" w:rsidRDefault="007473EE" w:rsidP="00EC248B">
            <w:pPr>
              <w:pStyle w:val="a8"/>
              <w:spacing w:line="320" w:lineRule="exact"/>
              <w:rPr>
                <w:rFonts w:ascii="Times New Roman" w:eastAsia="仿宋" w:hAnsi="仿宋"/>
                <w:kern w:val="2"/>
                <w:sz w:val="21"/>
                <w:szCs w:val="22"/>
              </w:rPr>
            </w:pPr>
            <w:r w:rsidRPr="00E33A84">
              <w:rPr>
                <w:rFonts w:ascii="Times New Roman" w:eastAsia="仿宋" w:hAnsi="仿宋" w:hint="eastAsia"/>
              </w:rPr>
              <w:t>省十二五规划课题研究工作</w:t>
            </w:r>
          </w:p>
          <w:p w:rsidR="007473EE" w:rsidRPr="00762F7A" w:rsidRDefault="007473EE" w:rsidP="00EC248B">
            <w:pPr>
              <w:pStyle w:val="a8"/>
              <w:spacing w:line="320" w:lineRule="exact"/>
              <w:rPr>
                <w:rFonts w:ascii="Times New Roman" w:eastAsia="仿宋" w:hAnsi="仿宋"/>
                <w:kern w:val="2"/>
                <w:sz w:val="21"/>
                <w:szCs w:val="22"/>
              </w:rPr>
            </w:pPr>
            <w:r w:rsidRPr="00762F7A">
              <w:rPr>
                <w:rFonts w:ascii="Times New Roman" w:eastAsia="仿宋" w:hAnsi="仿宋" w:hint="eastAsia"/>
                <w:kern w:val="2"/>
                <w:sz w:val="21"/>
                <w:szCs w:val="22"/>
              </w:rPr>
              <w:t>省十二五教育科学规划</w:t>
            </w:r>
            <w:r w:rsidRPr="00762F7A">
              <w:rPr>
                <w:rFonts w:ascii="Times New Roman" w:eastAsia="仿宋" w:hAnsi="Times New Roman"/>
                <w:kern w:val="2"/>
                <w:sz w:val="21"/>
                <w:szCs w:val="22"/>
              </w:rPr>
              <w:t>2011</w:t>
            </w:r>
            <w:r w:rsidRPr="00762F7A">
              <w:rPr>
                <w:rFonts w:ascii="Times New Roman" w:eastAsia="仿宋" w:hAnsi="仿宋" w:hint="eastAsia"/>
                <w:kern w:val="2"/>
                <w:sz w:val="21"/>
                <w:szCs w:val="22"/>
              </w:rPr>
              <w:t>年度立项课题主持人汇报</w:t>
            </w:r>
          </w:p>
          <w:p w:rsidR="007473EE" w:rsidRPr="00762F7A" w:rsidRDefault="007473EE" w:rsidP="00EC248B">
            <w:pPr>
              <w:pStyle w:val="a8"/>
              <w:spacing w:line="320" w:lineRule="exact"/>
              <w:rPr>
                <w:rFonts w:ascii="Times New Roman" w:eastAsia="仿宋" w:hAnsi="Times New Roman"/>
                <w:kern w:val="2"/>
                <w:sz w:val="21"/>
                <w:szCs w:val="22"/>
              </w:rPr>
            </w:pPr>
            <w:r w:rsidRPr="00762F7A">
              <w:rPr>
                <w:rFonts w:ascii="Times New Roman" w:eastAsia="仿宋" w:hAnsi="仿宋" w:hint="eastAsia"/>
                <w:kern w:val="2"/>
                <w:sz w:val="21"/>
                <w:szCs w:val="22"/>
              </w:rPr>
              <w:t>南通大学师范本科生教学讲座</w:t>
            </w:r>
          </w:p>
          <w:p w:rsidR="007473EE" w:rsidRPr="00762F7A" w:rsidRDefault="007473EE" w:rsidP="00EC248B">
            <w:pPr>
              <w:pStyle w:val="a8"/>
              <w:spacing w:line="320" w:lineRule="exact"/>
              <w:rPr>
                <w:rFonts w:ascii="Calibri" w:eastAsia="仿宋" w:hAnsi="Calibri"/>
                <w:kern w:val="2"/>
                <w:sz w:val="21"/>
                <w:szCs w:val="22"/>
              </w:rPr>
            </w:pPr>
          </w:p>
        </w:tc>
        <w:tc>
          <w:tcPr>
            <w:tcW w:w="2529" w:type="dxa"/>
            <w:gridSpan w:val="3"/>
          </w:tcPr>
          <w:p w:rsidR="007473EE" w:rsidRPr="00C65D13" w:rsidRDefault="007473EE" w:rsidP="00C65D13">
            <w:pPr>
              <w:rPr>
                <w:rFonts w:eastAsia="仿宋"/>
              </w:rPr>
            </w:pPr>
            <w:r w:rsidRPr="00C65D13">
              <w:rPr>
                <w:rFonts w:eastAsia="仿宋" w:hint="eastAsia"/>
              </w:rPr>
              <w:t>南通市教育科学研究院</w:t>
            </w:r>
          </w:p>
          <w:p w:rsidR="007473EE" w:rsidRPr="00C65D13" w:rsidRDefault="007473EE" w:rsidP="00C65D13">
            <w:pPr>
              <w:rPr>
                <w:rFonts w:eastAsia="仿宋"/>
              </w:rPr>
            </w:pPr>
            <w:r w:rsidRPr="00C65D13">
              <w:rPr>
                <w:rFonts w:eastAsia="仿宋" w:hint="eastAsia"/>
              </w:rPr>
              <w:t>南通市教育科学研究院</w:t>
            </w:r>
          </w:p>
          <w:p w:rsidR="007473EE" w:rsidRPr="00C65D13" w:rsidRDefault="007473EE" w:rsidP="00C65D13">
            <w:pPr>
              <w:rPr>
                <w:rFonts w:eastAsia="仿宋"/>
              </w:rPr>
            </w:pPr>
            <w:r w:rsidRPr="00C65D13">
              <w:rPr>
                <w:rFonts w:eastAsia="仿宋" w:hint="eastAsia"/>
              </w:rPr>
              <w:t>南通市教育科学研究中心</w:t>
            </w:r>
          </w:p>
          <w:p w:rsidR="007473EE" w:rsidRPr="00C65D13" w:rsidRDefault="007473EE" w:rsidP="00C65D13">
            <w:pPr>
              <w:rPr>
                <w:rFonts w:eastAsia="仿宋"/>
              </w:rPr>
            </w:pPr>
            <w:r w:rsidRPr="00C65D13">
              <w:rPr>
                <w:rFonts w:eastAsia="仿宋" w:hint="eastAsia"/>
              </w:rPr>
              <w:t>南通市教育科学研究中心</w:t>
            </w:r>
          </w:p>
          <w:p w:rsidR="007473EE" w:rsidRPr="00C65D13" w:rsidRDefault="007473EE" w:rsidP="00C65D13">
            <w:pPr>
              <w:rPr>
                <w:rFonts w:eastAsia="仿宋"/>
              </w:rPr>
            </w:pPr>
          </w:p>
          <w:p w:rsidR="007473EE" w:rsidRPr="00C65D13" w:rsidRDefault="007473EE" w:rsidP="00C65D13">
            <w:pPr>
              <w:rPr>
                <w:rFonts w:eastAsia="仿宋"/>
              </w:rPr>
            </w:pPr>
            <w:r w:rsidRPr="00C65D13">
              <w:rPr>
                <w:rFonts w:eastAsia="仿宋" w:hint="eastAsia"/>
              </w:rPr>
              <w:t>南通市教育局</w:t>
            </w:r>
          </w:p>
          <w:p w:rsidR="007473EE" w:rsidRPr="00C65D13" w:rsidRDefault="007473EE" w:rsidP="00C65D13">
            <w:pPr>
              <w:rPr>
                <w:rFonts w:eastAsia="仿宋"/>
              </w:rPr>
            </w:pPr>
          </w:p>
          <w:p w:rsidR="007473EE" w:rsidRPr="00C65D13" w:rsidRDefault="007473EE" w:rsidP="00C65D13">
            <w:pPr>
              <w:rPr>
                <w:rFonts w:eastAsia="仿宋"/>
              </w:rPr>
            </w:pPr>
            <w:r w:rsidRPr="00C65D13">
              <w:rPr>
                <w:rFonts w:eastAsia="仿宋" w:hint="eastAsia"/>
              </w:rPr>
              <w:t>南通市教育科学研究中心</w:t>
            </w:r>
          </w:p>
          <w:p w:rsidR="007473EE" w:rsidRPr="00C65D13" w:rsidRDefault="007473EE" w:rsidP="00C65D13">
            <w:pPr>
              <w:rPr>
                <w:rFonts w:eastAsia="仿宋"/>
              </w:rPr>
            </w:pPr>
            <w:r w:rsidRPr="00C65D13">
              <w:rPr>
                <w:rFonts w:eastAsia="仿宋" w:hint="eastAsia"/>
              </w:rPr>
              <w:t>南通市教育科学研究中心</w:t>
            </w:r>
          </w:p>
          <w:p w:rsidR="007473EE" w:rsidRPr="00C65D13" w:rsidRDefault="007473EE" w:rsidP="00C65D13">
            <w:pPr>
              <w:rPr>
                <w:rFonts w:eastAsia="仿宋"/>
              </w:rPr>
            </w:pPr>
            <w:r w:rsidRPr="00C65D13">
              <w:rPr>
                <w:rFonts w:eastAsia="仿宋" w:hint="eastAsia"/>
              </w:rPr>
              <w:t>南通市教育科学研究中心</w:t>
            </w:r>
          </w:p>
          <w:p w:rsidR="007473EE" w:rsidRPr="00C65D13" w:rsidRDefault="007473EE" w:rsidP="00C65D13">
            <w:pPr>
              <w:rPr>
                <w:rFonts w:eastAsia="仿宋"/>
              </w:rPr>
            </w:pPr>
            <w:r w:rsidRPr="00C65D13">
              <w:rPr>
                <w:rFonts w:eastAsia="仿宋" w:hint="eastAsia"/>
              </w:rPr>
              <w:t>南通市教育科学研究中心中国教育学会学校研究会</w:t>
            </w:r>
          </w:p>
          <w:p w:rsidR="007473EE" w:rsidRDefault="007473EE" w:rsidP="00C65D13">
            <w:pPr>
              <w:rPr>
                <w:rFonts w:eastAsia="仿宋"/>
              </w:rPr>
            </w:pPr>
            <w:r w:rsidRPr="00C65D13">
              <w:rPr>
                <w:rFonts w:eastAsia="仿宋" w:hint="eastAsia"/>
              </w:rPr>
              <w:t>南通市教育科学研究中心</w:t>
            </w:r>
          </w:p>
          <w:p w:rsidR="007473EE" w:rsidRDefault="007473EE" w:rsidP="00C65D13">
            <w:pPr>
              <w:rPr>
                <w:rFonts w:eastAsia="仿宋" w:hAnsi="仿宋"/>
              </w:rPr>
            </w:pPr>
            <w:r>
              <w:rPr>
                <w:rFonts w:eastAsia="仿宋" w:hAnsi="仿宋" w:hint="eastAsia"/>
              </w:rPr>
              <w:t>南通</w:t>
            </w:r>
            <w:r w:rsidRPr="00E33A84">
              <w:rPr>
                <w:rFonts w:eastAsia="仿宋" w:hAnsi="仿宋" w:hint="eastAsia"/>
              </w:rPr>
              <w:t>开发区教研室</w:t>
            </w:r>
          </w:p>
          <w:p w:rsidR="007473EE" w:rsidRPr="00BB4718" w:rsidRDefault="007473EE" w:rsidP="00C65D13">
            <w:pPr>
              <w:rPr>
                <w:rFonts w:eastAsia="仿宋"/>
              </w:rPr>
            </w:pPr>
            <w:r w:rsidRPr="00C65D13">
              <w:rPr>
                <w:rFonts w:eastAsia="仿宋" w:hint="eastAsia"/>
              </w:rPr>
              <w:t>南通市教育科学研究中心</w:t>
            </w:r>
          </w:p>
          <w:p w:rsidR="007473EE" w:rsidRDefault="007473EE" w:rsidP="00C65D13">
            <w:pPr>
              <w:rPr>
                <w:rFonts w:ascii="Times New Roman" w:eastAsia="仿宋" w:hAnsi="仿宋"/>
              </w:rPr>
            </w:pPr>
            <w:r w:rsidRPr="00E33A84">
              <w:rPr>
                <w:rFonts w:ascii="Times New Roman" w:eastAsia="仿宋" w:hAnsi="仿宋" w:hint="eastAsia"/>
              </w:rPr>
              <w:t>南通市教育局</w:t>
            </w:r>
          </w:p>
          <w:p w:rsidR="007473EE" w:rsidRDefault="007473EE" w:rsidP="00C65D13">
            <w:pPr>
              <w:rPr>
                <w:rFonts w:ascii="Times New Roman" w:eastAsia="仿宋" w:hAnsi="仿宋"/>
              </w:rPr>
            </w:pPr>
          </w:p>
          <w:p w:rsidR="007473EE" w:rsidRPr="00762F7A" w:rsidRDefault="007473EE" w:rsidP="00EC248B">
            <w:pPr>
              <w:pStyle w:val="a8"/>
              <w:spacing w:line="320" w:lineRule="exact"/>
              <w:rPr>
                <w:rFonts w:ascii="Times New Roman" w:eastAsia="仿宋" w:hAnsi="仿宋"/>
                <w:kern w:val="2"/>
                <w:sz w:val="21"/>
                <w:szCs w:val="22"/>
              </w:rPr>
            </w:pPr>
            <w:r w:rsidRPr="00762F7A">
              <w:rPr>
                <w:rFonts w:ascii="Times New Roman" w:eastAsia="仿宋" w:hAnsi="仿宋" w:hint="eastAsia"/>
                <w:kern w:val="2"/>
                <w:sz w:val="21"/>
                <w:szCs w:val="22"/>
              </w:rPr>
              <w:t>南通市教育科学研究中心</w:t>
            </w:r>
          </w:p>
          <w:p w:rsidR="007473EE" w:rsidRPr="00762F7A" w:rsidRDefault="007473EE" w:rsidP="00EC248B">
            <w:pPr>
              <w:pStyle w:val="a8"/>
              <w:spacing w:line="320" w:lineRule="exact"/>
              <w:rPr>
                <w:rFonts w:ascii="Times New Roman" w:eastAsia="仿宋" w:hAnsi="仿宋"/>
                <w:kern w:val="2"/>
                <w:sz w:val="21"/>
                <w:szCs w:val="22"/>
              </w:rPr>
            </w:pPr>
          </w:p>
          <w:p w:rsidR="007473EE" w:rsidRPr="00762F7A" w:rsidRDefault="007473EE" w:rsidP="00EC248B">
            <w:pPr>
              <w:pStyle w:val="a8"/>
              <w:spacing w:line="320" w:lineRule="exact"/>
              <w:rPr>
                <w:rFonts w:ascii="Times New Roman" w:eastAsia="仿宋" w:hAnsi="仿宋"/>
                <w:kern w:val="2"/>
                <w:sz w:val="21"/>
                <w:szCs w:val="22"/>
              </w:rPr>
            </w:pPr>
            <w:r w:rsidRPr="00762F7A">
              <w:rPr>
                <w:rFonts w:ascii="Times New Roman" w:eastAsia="仿宋" w:hAnsi="仿宋" w:hint="eastAsia"/>
                <w:kern w:val="2"/>
                <w:sz w:val="21"/>
                <w:szCs w:val="22"/>
              </w:rPr>
              <w:t>南通开发区教研室</w:t>
            </w:r>
          </w:p>
          <w:p w:rsidR="007473EE" w:rsidRPr="00BB4718" w:rsidRDefault="007473EE" w:rsidP="00BB4718">
            <w:pPr>
              <w:pStyle w:val="a8"/>
              <w:spacing w:line="320" w:lineRule="exact"/>
              <w:rPr>
                <w:rFonts w:ascii="Times New Roman" w:eastAsia="仿宋" w:hAnsi="Times New Roman"/>
              </w:rPr>
            </w:pPr>
            <w:r w:rsidRPr="00E33A84">
              <w:rPr>
                <w:rFonts w:ascii="Times New Roman" w:eastAsia="仿宋" w:hAnsi="仿宋" w:hint="eastAsia"/>
              </w:rPr>
              <w:t>南京师范大学心理学院</w:t>
            </w:r>
          </w:p>
          <w:p w:rsidR="007473EE" w:rsidRDefault="007473EE" w:rsidP="00EC248B">
            <w:pPr>
              <w:pStyle w:val="a8"/>
              <w:spacing w:line="320" w:lineRule="exact"/>
              <w:rPr>
                <w:rFonts w:ascii="Times New Roman" w:eastAsia="仿宋" w:hAnsi="仿宋"/>
                <w:kern w:val="2"/>
                <w:sz w:val="21"/>
                <w:szCs w:val="22"/>
              </w:rPr>
            </w:pPr>
          </w:p>
          <w:p w:rsidR="007473EE" w:rsidRPr="00BB4718" w:rsidRDefault="007473EE" w:rsidP="00EC248B">
            <w:pPr>
              <w:pStyle w:val="a8"/>
              <w:spacing w:line="320" w:lineRule="exact"/>
              <w:rPr>
                <w:rFonts w:ascii="Times New Roman" w:eastAsia="仿宋" w:hAnsi="Times New Roman"/>
              </w:rPr>
            </w:pPr>
            <w:r w:rsidRPr="00E33A84">
              <w:rPr>
                <w:rFonts w:ascii="Times New Roman" w:eastAsia="仿宋" w:hAnsi="仿宋" w:hint="eastAsia"/>
              </w:rPr>
              <w:t>南通市教育科学研究中心</w:t>
            </w:r>
          </w:p>
          <w:p w:rsidR="007473EE" w:rsidRPr="00762F7A" w:rsidRDefault="007473EE" w:rsidP="00EC248B">
            <w:pPr>
              <w:pStyle w:val="a8"/>
              <w:spacing w:line="320" w:lineRule="exact"/>
              <w:rPr>
                <w:rFonts w:ascii="Times New Roman" w:eastAsia="仿宋" w:hAnsi="Times New Roman"/>
                <w:kern w:val="2"/>
                <w:sz w:val="21"/>
                <w:szCs w:val="22"/>
              </w:rPr>
            </w:pPr>
            <w:r w:rsidRPr="00762F7A">
              <w:rPr>
                <w:rFonts w:ascii="Times New Roman" w:eastAsia="仿宋" w:hAnsi="仿宋" w:hint="eastAsia"/>
                <w:kern w:val="2"/>
                <w:sz w:val="21"/>
                <w:szCs w:val="22"/>
              </w:rPr>
              <w:t>南通市教育科学研究中心</w:t>
            </w:r>
          </w:p>
          <w:p w:rsidR="007473EE" w:rsidRPr="00762F7A" w:rsidRDefault="007473EE" w:rsidP="00EC248B">
            <w:pPr>
              <w:pStyle w:val="a8"/>
              <w:spacing w:line="320" w:lineRule="exact"/>
              <w:rPr>
                <w:rFonts w:ascii="Times New Roman" w:eastAsia="仿宋" w:hAnsi="仿宋"/>
                <w:kern w:val="2"/>
                <w:sz w:val="21"/>
                <w:szCs w:val="22"/>
              </w:rPr>
            </w:pPr>
            <w:r w:rsidRPr="00762F7A">
              <w:rPr>
                <w:rFonts w:ascii="Times New Roman" w:eastAsia="仿宋" w:hAnsi="仿宋" w:hint="eastAsia"/>
                <w:kern w:val="2"/>
                <w:sz w:val="21"/>
                <w:szCs w:val="22"/>
              </w:rPr>
              <w:t>南通市规划办</w:t>
            </w:r>
          </w:p>
          <w:p w:rsidR="007473EE" w:rsidRPr="00C65D13" w:rsidRDefault="007473EE" w:rsidP="00BA3590">
            <w:pPr>
              <w:pStyle w:val="2"/>
              <w:spacing w:before="0" w:beforeAutospacing="0" w:after="0" w:afterAutospacing="0" w:line="450" w:lineRule="atLeast"/>
              <w:rPr>
                <w:rFonts w:ascii="Calibri" w:eastAsia="仿宋" w:hAnsi="Calibri"/>
                <w:szCs w:val="22"/>
              </w:rPr>
            </w:pPr>
            <w:r w:rsidRPr="00E33A84">
              <w:rPr>
                <w:rFonts w:ascii="Times New Roman" w:eastAsia="仿宋" w:hAnsi="仿宋" w:cs="Times New Roman" w:hint="eastAsia"/>
                <w:b w:val="0"/>
                <w:bCs w:val="0"/>
                <w:kern w:val="2"/>
                <w:sz w:val="21"/>
                <w:szCs w:val="20"/>
              </w:rPr>
              <w:t>南通大</w:t>
            </w:r>
            <w:r w:rsidRPr="00BA3590">
              <w:rPr>
                <w:rFonts w:ascii="Times New Roman" w:eastAsia="仿宋" w:hAnsi="仿宋" w:cs="Times New Roman" w:hint="eastAsia"/>
                <w:b w:val="0"/>
                <w:bCs w:val="0"/>
                <w:kern w:val="2"/>
                <w:sz w:val="21"/>
                <w:szCs w:val="22"/>
              </w:rPr>
              <w:t>学教育科学学院</w:t>
            </w:r>
          </w:p>
        </w:tc>
      </w:tr>
      <w:tr w:rsidR="007473EE" w:rsidRPr="005F6CA6" w:rsidTr="0095518E">
        <w:trPr>
          <w:cantSplit/>
          <w:trHeight w:val="454"/>
          <w:jc w:val="center"/>
        </w:trPr>
        <w:tc>
          <w:tcPr>
            <w:tcW w:w="9510" w:type="dxa"/>
            <w:gridSpan w:val="12"/>
            <w:vAlign w:val="center"/>
          </w:tcPr>
          <w:p w:rsidR="007473EE" w:rsidRPr="005F6CA6" w:rsidRDefault="007473EE" w:rsidP="00060E5C">
            <w:pPr>
              <w:snapToGrid w:val="0"/>
              <w:jc w:val="center"/>
              <w:rPr>
                <w:rFonts w:eastAsia="黑体"/>
                <w:sz w:val="24"/>
                <w:szCs w:val="24"/>
              </w:rPr>
            </w:pPr>
            <w:r w:rsidRPr="005F6CA6">
              <w:rPr>
                <w:rFonts w:eastAsia="黑体" w:hint="eastAsia"/>
                <w:sz w:val="24"/>
                <w:szCs w:val="24"/>
              </w:rPr>
              <w:t>任现职以来教研、科研主要业绩成果</w:t>
            </w:r>
          </w:p>
        </w:tc>
      </w:tr>
      <w:tr w:rsidR="007473EE" w:rsidRPr="005F6CA6" w:rsidTr="0095518E">
        <w:trPr>
          <w:cantSplit/>
          <w:trHeight w:val="510"/>
          <w:jc w:val="center"/>
        </w:trPr>
        <w:tc>
          <w:tcPr>
            <w:tcW w:w="1005" w:type="dxa"/>
            <w:vAlign w:val="center"/>
          </w:tcPr>
          <w:p w:rsidR="007473EE" w:rsidRPr="005F6CA6" w:rsidRDefault="007473EE" w:rsidP="00060E5C">
            <w:pPr>
              <w:snapToGrid w:val="0"/>
              <w:jc w:val="center"/>
              <w:rPr>
                <w:szCs w:val="21"/>
              </w:rPr>
            </w:pPr>
            <w:r w:rsidRPr="005F6CA6">
              <w:rPr>
                <w:rFonts w:hint="eastAsia"/>
                <w:szCs w:val="21"/>
              </w:rPr>
              <w:t>时</w:t>
            </w:r>
            <w:r w:rsidRPr="005F6CA6">
              <w:rPr>
                <w:szCs w:val="21"/>
              </w:rPr>
              <w:t xml:space="preserve">  </w:t>
            </w:r>
            <w:r w:rsidRPr="005F6CA6">
              <w:rPr>
                <w:rFonts w:hint="eastAsia"/>
                <w:szCs w:val="21"/>
              </w:rPr>
              <w:t>间</w:t>
            </w:r>
          </w:p>
        </w:tc>
        <w:tc>
          <w:tcPr>
            <w:tcW w:w="2364" w:type="dxa"/>
            <w:gridSpan w:val="3"/>
            <w:vAlign w:val="center"/>
          </w:tcPr>
          <w:p w:rsidR="007473EE" w:rsidRPr="005F6CA6" w:rsidRDefault="007473EE" w:rsidP="00060E5C">
            <w:pPr>
              <w:snapToGrid w:val="0"/>
              <w:ind w:right="-2" w:hanging="92"/>
              <w:jc w:val="center"/>
              <w:rPr>
                <w:szCs w:val="21"/>
              </w:rPr>
            </w:pPr>
            <w:r w:rsidRPr="005F6CA6">
              <w:rPr>
                <w:rFonts w:hint="eastAsia"/>
                <w:szCs w:val="21"/>
              </w:rPr>
              <w:t>业绩成果名称</w:t>
            </w:r>
          </w:p>
        </w:tc>
        <w:tc>
          <w:tcPr>
            <w:tcW w:w="1984" w:type="dxa"/>
            <w:gridSpan w:val="3"/>
            <w:vAlign w:val="center"/>
          </w:tcPr>
          <w:p w:rsidR="007473EE" w:rsidRPr="005F6CA6" w:rsidRDefault="007473EE" w:rsidP="00060E5C">
            <w:pPr>
              <w:snapToGrid w:val="0"/>
              <w:jc w:val="center"/>
              <w:rPr>
                <w:szCs w:val="21"/>
              </w:rPr>
            </w:pPr>
            <w:r w:rsidRPr="005F6CA6">
              <w:rPr>
                <w:rFonts w:hint="eastAsia"/>
                <w:szCs w:val="21"/>
              </w:rPr>
              <w:t>本人承担部分</w:t>
            </w:r>
          </w:p>
        </w:tc>
        <w:tc>
          <w:tcPr>
            <w:tcW w:w="4157" w:type="dxa"/>
            <w:gridSpan w:val="5"/>
            <w:vAlign w:val="center"/>
          </w:tcPr>
          <w:p w:rsidR="007473EE" w:rsidRPr="005F6CA6" w:rsidRDefault="007473EE" w:rsidP="00060E5C">
            <w:pPr>
              <w:snapToGrid w:val="0"/>
              <w:jc w:val="center"/>
              <w:rPr>
                <w:szCs w:val="21"/>
              </w:rPr>
            </w:pPr>
            <w:r w:rsidRPr="005F6CA6">
              <w:rPr>
                <w:rFonts w:hint="eastAsia"/>
                <w:szCs w:val="21"/>
              </w:rPr>
              <w:t>出版、发表、交流及获奖情况</w:t>
            </w:r>
          </w:p>
        </w:tc>
      </w:tr>
      <w:tr w:rsidR="007473EE" w:rsidRPr="005F6CA6" w:rsidTr="0095518E">
        <w:trPr>
          <w:cantSplit/>
          <w:trHeight w:val="2268"/>
          <w:jc w:val="center"/>
        </w:trPr>
        <w:tc>
          <w:tcPr>
            <w:tcW w:w="1005" w:type="dxa"/>
          </w:tcPr>
          <w:p w:rsidR="007473EE" w:rsidRPr="0056733B" w:rsidRDefault="007473EE" w:rsidP="00BA3590">
            <w:pPr>
              <w:pStyle w:val="a8"/>
              <w:spacing w:line="300" w:lineRule="exact"/>
              <w:jc w:val="center"/>
              <w:rPr>
                <w:rFonts w:ascii="Times New Roman" w:eastAsia="仿宋" w:hAnsi="仿宋"/>
                <w:color w:val="000000"/>
                <w:kern w:val="2"/>
                <w:sz w:val="21"/>
                <w:szCs w:val="22"/>
              </w:rPr>
            </w:pPr>
            <w:r w:rsidRPr="0056733B">
              <w:rPr>
                <w:rFonts w:ascii="Times New Roman" w:eastAsia="仿宋" w:hAnsi="仿宋"/>
                <w:color w:val="000000"/>
                <w:kern w:val="2"/>
                <w:sz w:val="21"/>
                <w:szCs w:val="22"/>
              </w:rPr>
              <w:lastRenderedPageBreak/>
              <w:t>2016.02</w:t>
            </w:r>
          </w:p>
          <w:p w:rsidR="007473EE" w:rsidRPr="0056733B" w:rsidRDefault="007473EE" w:rsidP="00BA3590">
            <w:pPr>
              <w:pStyle w:val="a8"/>
              <w:spacing w:line="300" w:lineRule="exact"/>
              <w:jc w:val="center"/>
              <w:rPr>
                <w:rFonts w:ascii="Times New Roman" w:eastAsia="仿宋" w:hAnsi="仿宋"/>
                <w:color w:val="000000"/>
                <w:kern w:val="2"/>
                <w:sz w:val="21"/>
                <w:szCs w:val="22"/>
              </w:rPr>
            </w:pPr>
          </w:p>
          <w:p w:rsidR="007473EE" w:rsidRPr="0056733B" w:rsidRDefault="007473EE" w:rsidP="00BA3590">
            <w:pPr>
              <w:pStyle w:val="a8"/>
              <w:spacing w:line="300" w:lineRule="exact"/>
              <w:jc w:val="center"/>
              <w:rPr>
                <w:rFonts w:ascii="Times New Roman" w:eastAsia="仿宋" w:hAnsi="仿宋"/>
                <w:color w:val="000000"/>
                <w:kern w:val="2"/>
                <w:sz w:val="21"/>
                <w:szCs w:val="22"/>
              </w:rPr>
            </w:pPr>
            <w:r w:rsidRPr="0056733B">
              <w:rPr>
                <w:rFonts w:ascii="Times New Roman" w:eastAsia="仿宋" w:hAnsi="仿宋"/>
                <w:color w:val="000000"/>
                <w:kern w:val="2"/>
                <w:sz w:val="21"/>
                <w:szCs w:val="22"/>
              </w:rPr>
              <w:t>2015.06</w:t>
            </w:r>
          </w:p>
          <w:p w:rsidR="007473EE" w:rsidRPr="0056733B" w:rsidRDefault="007473EE" w:rsidP="00060E5C">
            <w:pPr>
              <w:rPr>
                <w:rFonts w:ascii="Times New Roman" w:eastAsia="仿宋" w:hAnsi="仿宋"/>
                <w:color w:val="000000"/>
              </w:rPr>
            </w:pPr>
          </w:p>
          <w:p w:rsidR="007473EE" w:rsidRPr="0056733B" w:rsidRDefault="007473EE" w:rsidP="00B20549">
            <w:pPr>
              <w:pStyle w:val="a8"/>
              <w:spacing w:line="300" w:lineRule="exact"/>
              <w:jc w:val="center"/>
              <w:rPr>
                <w:rFonts w:ascii="Times New Roman" w:eastAsia="仿宋" w:hAnsi="仿宋"/>
                <w:color w:val="000000"/>
                <w:kern w:val="2"/>
                <w:sz w:val="21"/>
                <w:szCs w:val="22"/>
              </w:rPr>
            </w:pPr>
            <w:r w:rsidRPr="0056733B">
              <w:rPr>
                <w:rFonts w:ascii="Times New Roman" w:eastAsia="仿宋" w:hAnsi="仿宋"/>
                <w:color w:val="000000"/>
                <w:kern w:val="2"/>
                <w:sz w:val="21"/>
                <w:szCs w:val="22"/>
              </w:rPr>
              <w:t>2013.10</w:t>
            </w:r>
          </w:p>
          <w:p w:rsidR="007473EE" w:rsidRPr="0056733B" w:rsidRDefault="007473EE" w:rsidP="00B20549">
            <w:pPr>
              <w:pStyle w:val="a8"/>
              <w:spacing w:line="300" w:lineRule="exact"/>
              <w:jc w:val="center"/>
              <w:rPr>
                <w:rFonts w:ascii="Times New Roman" w:eastAsia="仿宋" w:hAnsi="仿宋"/>
                <w:color w:val="000000"/>
                <w:kern w:val="2"/>
                <w:sz w:val="21"/>
                <w:szCs w:val="22"/>
              </w:rPr>
            </w:pPr>
            <w:r w:rsidRPr="0056733B">
              <w:rPr>
                <w:rFonts w:ascii="Times New Roman" w:eastAsia="仿宋" w:hAnsi="仿宋"/>
                <w:color w:val="000000"/>
                <w:kern w:val="2"/>
                <w:sz w:val="21"/>
                <w:szCs w:val="22"/>
              </w:rPr>
              <w:t>2012.05</w:t>
            </w:r>
          </w:p>
          <w:p w:rsidR="007473EE" w:rsidRPr="0056733B" w:rsidRDefault="007473EE" w:rsidP="00060E5C">
            <w:pPr>
              <w:rPr>
                <w:rFonts w:ascii="Times New Roman" w:eastAsia="仿宋" w:hAnsi="仿宋"/>
                <w:color w:val="000000"/>
              </w:rPr>
            </w:pPr>
          </w:p>
          <w:p w:rsidR="007473EE" w:rsidRPr="0056733B" w:rsidRDefault="007473EE" w:rsidP="00060E5C">
            <w:pPr>
              <w:rPr>
                <w:rFonts w:ascii="Times New Roman" w:eastAsia="仿宋" w:hAnsi="仿宋"/>
                <w:color w:val="000000"/>
              </w:rPr>
            </w:pPr>
          </w:p>
          <w:p w:rsidR="007473EE" w:rsidRPr="0056733B" w:rsidRDefault="007473EE" w:rsidP="00060E5C">
            <w:pPr>
              <w:rPr>
                <w:rFonts w:ascii="Times New Roman" w:eastAsia="仿宋" w:hAnsi="仿宋"/>
                <w:color w:val="000000"/>
              </w:rPr>
            </w:pPr>
          </w:p>
          <w:p w:rsidR="007473EE" w:rsidRPr="0056733B" w:rsidRDefault="007473EE" w:rsidP="00B20549">
            <w:pPr>
              <w:pStyle w:val="a8"/>
              <w:spacing w:line="300" w:lineRule="exact"/>
              <w:jc w:val="center"/>
              <w:rPr>
                <w:rFonts w:ascii="Times New Roman" w:eastAsia="仿宋" w:hAnsi="仿宋"/>
                <w:color w:val="000000"/>
                <w:kern w:val="2"/>
                <w:sz w:val="21"/>
                <w:szCs w:val="22"/>
              </w:rPr>
            </w:pPr>
            <w:r w:rsidRPr="0056733B">
              <w:rPr>
                <w:rFonts w:ascii="Times New Roman" w:eastAsia="仿宋" w:hAnsi="仿宋"/>
                <w:color w:val="000000"/>
                <w:kern w:val="2"/>
                <w:sz w:val="21"/>
                <w:szCs w:val="22"/>
              </w:rPr>
              <w:t>2015.01</w:t>
            </w:r>
          </w:p>
          <w:p w:rsidR="007473EE" w:rsidRPr="0056733B" w:rsidRDefault="007473EE" w:rsidP="00060E5C">
            <w:pPr>
              <w:rPr>
                <w:rFonts w:ascii="Times New Roman" w:eastAsia="仿宋" w:hAnsi="仿宋"/>
                <w:color w:val="000000"/>
              </w:rPr>
            </w:pPr>
          </w:p>
          <w:p w:rsidR="007473EE" w:rsidRPr="0056733B" w:rsidRDefault="007473EE" w:rsidP="00060E5C">
            <w:pPr>
              <w:rPr>
                <w:rFonts w:ascii="Times New Roman" w:eastAsia="仿宋" w:hAnsi="仿宋"/>
                <w:color w:val="000000"/>
              </w:rPr>
            </w:pPr>
            <w:r w:rsidRPr="0056733B">
              <w:rPr>
                <w:rFonts w:ascii="Times New Roman" w:eastAsia="仿宋" w:hAnsi="仿宋"/>
                <w:color w:val="000000"/>
              </w:rPr>
              <w:t>2012.04</w:t>
            </w:r>
          </w:p>
          <w:p w:rsidR="007473EE" w:rsidRPr="0056733B" w:rsidRDefault="007473EE" w:rsidP="00060E5C">
            <w:pPr>
              <w:rPr>
                <w:rFonts w:ascii="Times New Roman" w:eastAsia="仿宋" w:hAnsi="仿宋"/>
                <w:color w:val="000000"/>
              </w:rPr>
            </w:pPr>
          </w:p>
          <w:p w:rsidR="007473EE" w:rsidRPr="0056733B" w:rsidRDefault="007473EE" w:rsidP="00B20549">
            <w:pPr>
              <w:pStyle w:val="a8"/>
              <w:spacing w:line="300" w:lineRule="exact"/>
              <w:jc w:val="center"/>
              <w:rPr>
                <w:rFonts w:ascii="Times New Roman" w:eastAsia="仿宋" w:hAnsi="仿宋"/>
                <w:color w:val="000000"/>
                <w:kern w:val="2"/>
                <w:sz w:val="21"/>
                <w:szCs w:val="22"/>
              </w:rPr>
            </w:pPr>
            <w:r w:rsidRPr="0056733B">
              <w:rPr>
                <w:rFonts w:ascii="Times New Roman" w:eastAsia="仿宋" w:hAnsi="仿宋"/>
                <w:color w:val="000000"/>
                <w:kern w:val="2"/>
                <w:sz w:val="21"/>
                <w:szCs w:val="22"/>
              </w:rPr>
              <w:t>2013.02</w:t>
            </w:r>
          </w:p>
          <w:p w:rsidR="007473EE" w:rsidRPr="0056733B" w:rsidRDefault="007473EE" w:rsidP="00B20549">
            <w:pPr>
              <w:pStyle w:val="a8"/>
              <w:spacing w:line="300" w:lineRule="exact"/>
              <w:jc w:val="center"/>
              <w:rPr>
                <w:rFonts w:ascii="Times New Roman" w:eastAsia="仿宋" w:hAnsi="仿宋"/>
                <w:color w:val="000000"/>
                <w:kern w:val="2"/>
                <w:sz w:val="21"/>
                <w:szCs w:val="22"/>
              </w:rPr>
            </w:pPr>
            <w:r w:rsidRPr="0056733B">
              <w:rPr>
                <w:rFonts w:ascii="Times New Roman" w:eastAsia="仿宋" w:hAnsi="仿宋"/>
                <w:color w:val="000000"/>
                <w:kern w:val="2"/>
                <w:sz w:val="21"/>
                <w:szCs w:val="22"/>
              </w:rPr>
              <w:t>2012.08</w:t>
            </w:r>
          </w:p>
          <w:p w:rsidR="007473EE" w:rsidRPr="0056733B" w:rsidRDefault="007473EE" w:rsidP="00060E5C">
            <w:pPr>
              <w:rPr>
                <w:rFonts w:ascii="Times New Roman" w:eastAsia="仿宋" w:hAnsi="仿宋"/>
                <w:color w:val="000000"/>
              </w:rPr>
            </w:pPr>
          </w:p>
          <w:p w:rsidR="007473EE" w:rsidRPr="0056733B" w:rsidRDefault="007473EE" w:rsidP="00060E5C">
            <w:pPr>
              <w:rPr>
                <w:rFonts w:ascii="Times New Roman" w:eastAsia="仿宋" w:hAnsi="仿宋"/>
                <w:color w:val="000000"/>
              </w:rPr>
            </w:pPr>
          </w:p>
          <w:p w:rsidR="007473EE" w:rsidRPr="0056733B" w:rsidRDefault="007473EE" w:rsidP="00010A40">
            <w:pPr>
              <w:pStyle w:val="a8"/>
              <w:spacing w:line="300" w:lineRule="exact"/>
              <w:jc w:val="center"/>
              <w:rPr>
                <w:rFonts w:ascii="Times New Roman" w:eastAsia="仿宋" w:hAnsi="仿宋"/>
                <w:color w:val="000000"/>
                <w:kern w:val="2"/>
                <w:sz w:val="21"/>
                <w:szCs w:val="22"/>
              </w:rPr>
            </w:pPr>
            <w:r w:rsidRPr="0056733B">
              <w:rPr>
                <w:rFonts w:ascii="Times New Roman" w:eastAsia="仿宋" w:hAnsi="仿宋"/>
                <w:color w:val="000000"/>
                <w:kern w:val="2"/>
                <w:sz w:val="21"/>
                <w:szCs w:val="22"/>
              </w:rPr>
              <w:t>2011.08</w:t>
            </w:r>
          </w:p>
          <w:p w:rsidR="007473EE" w:rsidRPr="0056733B" w:rsidRDefault="007473EE" w:rsidP="00060E5C">
            <w:pPr>
              <w:rPr>
                <w:rFonts w:ascii="Times New Roman" w:eastAsia="仿宋" w:hAnsi="仿宋"/>
                <w:color w:val="000000"/>
              </w:rPr>
            </w:pPr>
          </w:p>
          <w:p w:rsidR="007473EE" w:rsidRPr="0056733B" w:rsidRDefault="007473EE" w:rsidP="00EE5C39">
            <w:pPr>
              <w:pStyle w:val="a8"/>
              <w:spacing w:line="300" w:lineRule="exact"/>
              <w:jc w:val="center"/>
              <w:rPr>
                <w:rFonts w:ascii="Times New Roman" w:eastAsia="仿宋" w:hAnsi="仿宋"/>
                <w:color w:val="000000"/>
                <w:kern w:val="2"/>
                <w:sz w:val="21"/>
                <w:szCs w:val="22"/>
              </w:rPr>
            </w:pPr>
            <w:r w:rsidRPr="0056733B">
              <w:rPr>
                <w:rFonts w:ascii="Times New Roman" w:eastAsia="仿宋" w:hAnsi="仿宋"/>
                <w:color w:val="000000"/>
                <w:kern w:val="2"/>
                <w:sz w:val="21"/>
                <w:szCs w:val="22"/>
              </w:rPr>
              <w:t>2011.07</w:t>
            </w:r>
          </w:p>
          <w:p w:rsidR="007473EE" w:rsidRPr="0056733B" w:rsidRDefault="007473EE" w:rsidP="00010A40">
            <w:pPr>
              <w:pStyle w:val="a8"/>
              <w:spacing w:line="300" w:lineRule="exact"/>
              <w:jc w:val="center"/>
              <w:rPr>
                <w:rFonts w:ascii="Times New Roman" w:eastAsia="仿宋" w:hAnsi="仿宋"/>
                <w:color w:val="000000"/>
                <w:kern w:val="2"/>
                <w:sz w:val="21"/>
                <w:szCs w:val="22"/>
              </w:rPr>
            </w:pPr>
          </w:p>
          <w:p w:rsidR="007473EE" w:rsidRPr="0056733B" w:rsidRDefault="007473EE" w:rsidP="00EE5C39">
            <w:pPr>
              <w:pStyle w:val="a8"/>
              <w:spacing w:line="300" w:lineRule="exact"/>
              <w:jc w:val="center"/>
              <w:rPr>
                <w:rFonts w:ascii="Times New Roman" w:eastAsia="仿宋" w:hAnsi="仿宋"/>
                <w:color w:val="000000"/>
                <w:kern w:val="2"/>
                <w:sz w:val="21"/>
                <w:szCs w:val="22"/>
              </w:rPr>
            </w:pPr>
            <w:r w:rsidRPr="0056733B">
              <w:rPr>
                <w:rFonts w:ascii="Times New Roman" w:eastAsia="仿宋" w:hAnsi="仿宋"/>
                <w:color w:val="000000"/>
                <w:kern w:val="2"/>
                <w:sz w:val="21"/>
                <w:szCs w:val="22"/>
              </w:rPr>
              <w:t>2016.07</w:t>
            </w:r>
          </w:p>
          <w:p w:rsidR="007473EE" w:rsidRPr="0056733B" w:rsidRDefault="007473EE" w:rsidP="00EE5C39">
            <w:pPr>
              <w:pStyle w:val="a8"/>
              <w:spacing w:line="300" w:lineRule="exact"/>
              <w:jc w:val="center"/>
              <w:rPr>
                <w:rFonts w:ascii="Times New Roman" w:eastAsia="仿宋" w:hAnsi="仿宋"/>
                <w:color w:val="000000"/>
                <w:kern w:val="2"/>
                <w:sz w:val="21"/>
                <w:szCs w:val="22"/>
              </w:rPr>
            </w:pPr>
          </w:p>
          <w:p w:rsidR="007473EE" w:rsidRPr="0056733B" w:rsidRDefault="007473EE" w:rsidP="00060E5C">
            <w:pPr>
              <w:rPr>
                <w:rFonts w:ascii="Times New Roman" w:eastAsia="仿宋" w:hAnsi="仿宋"/>
                <w:color w:val="000000"/>
              </w:rPr>
            </w:pPr>
          </w:p>
          <w:p w:rsidR="007473EE" w:rsidRPr="0056733B" w:rsidRDefault="007473EE" w:rsidP="00010A40">
            <w:pPr>
              <w:pStyle w:val="a8"/>
              <w:spacing w:line="300" w:lineRule="exact"/>
              <w:jc w:val="center"/>
              <w:rPr>
                <w:rFonts w:ascii="Times New Roman" w:eastAsia="仿宋" w:hAnsi="仿宋"/>
                <w:color w:val="000000"/>
                <w:kern w:val="2"/>
                <w:sz w:val="21"/>
                <w:szCs w:val="22"/>
              </w:rPr>
            </w:pPr>
            <w:r w:rsidRPr="0056733B">
              <w:rPr>
                <w:rFonts w:ascii="Times New Roman" w:eastAsia="仿宋" w:hAnsi="仿宋"/>
                <w:color w:val="000000"/>
                <w:kern w:val="2"/>
                <w:sz w:val="21"/>
                <w:szCs w:val="22"/>
              </w:rPr>
              <w:t>2012.03</w:t>
            </w:r>
          </w:p>
          <w:p w:rsidR="007473EE" w:rsidRPr="0056733B" w:rsidRDefault="007473EE" w:rsidP="00010A40">
            <w:pPr>
              <w:pStyle w:val="a8"/>
              <w:spacing w:line="300" w:lineRule="exact"/>
              <w:jc w:val="center"/>
              <w:rPr>
                <w:rFonts w:ascii="Times New Roman" w:eastAsia="仿宋" w:hAnsi="仿宋"/>
                <w:color w:val="000000"/>
                <w:kern w:val="2"/>
                <w:sz w:val="21"/>
                <w:szCs w:val="22"/>
              </w:rPr>
            </w:pPr>
          </w:p>
          <w:p w:rsidR="007473EE" w:rsidRPr="0056733B" w:rsidRDefault="007473EE" w:rsidP="00010A40">
            <w:pPr>
              <w:pStyle w:val="a8"/>
              <w:spacing w:line="300" w:lineRule="exact"/>
              <w:jc w:val="center"/>
              <w:rPr>
                <w:rFonts w:ascii="Times New Roman" w:eastAsia="仿宋" w:hAnsi="仿宋"/>
                <w:color w:val="000000"/>
                <w:kern w:val="2"/>
                <w:sz w:val="21"/>
                <w:szCs w:val="22"/>
              </w:rPr>
            </w:pPr>
            <w:r w:rsidRPr="0056733B">
              <w:rPr>
                <w:rFonts w:ascii="Times New Roman" w:eastAsia="仿宋" w:hAnsi="仿宋"/>
                <w:color w:val="000000"/>
                <w:kern w:val="2"/>
                <w:sz w:val="21"/>
                <w:szCs w:val="22"/>
              </w:rPr>
              <w:t>2012.01</w:t>
            </w:r>
          </w:p>
          <w:p w:rsidR="007473EE" w:rsidRPr="0056733B" w:rsidRDefault="007473EE" w:rsidP="00060E5C">
            <w:pPr>
              <w:rPr>
                <w:rFonts w:ascii="Times New Roman" w:eastAsia="仿宋" w:hAnsi="仿宋"/>
                <w:color w:val="000000"/>
              </w:rPr>
            </w:pPr>
          </w:p>
          <w:p w:rsidR="007473EE" w:rsidRPr="0056733B" w:rsidRDefault="007473EE" w:rsidP="00050475">
            <w:pPr>
              <w:pStyle w:val="a8"/>
              <w:spacing w:line="300" w:lineRule="exact"/>
              <w:jc w:val="center"/>
              <w:rPr>
                <w:rFonts w:ascii="Times New Roman" w:eastAsia="仿宋" w:hAnsi="仿宋"/>
                <w:color w:val="000000"/>
                <w:kern w:val="2"/>
                <w:sz w:val="21"/>
                <w:szCs w:val="22"/>
              </w:rPr>
            </w:pPr>
            <w:r w:rsidRPr="0056733B">
              <w:rPr>
                <w:rFonts w:ascii="Times New Roman" w:eastAsia="仿宋" w:hAnsi="仿宋"/>
                <w:color w:val="000000"/>
                <w:kern w:val="2"/>
                <w:sz w:val="21"/>
                <w:szCs w:val="22"/>
              </w:rPr>
              <w:t>2012.12</w:t>
            </w:r>
          </w:p>
          <w:p w:rsidR="007473EE" w:rsidRPr="0056733B" w:rsidRDefault="007473EE" w:rsidP="00060E5C">
            <w:pPr>
              <w:rPr>
                <w:rFonts w:ascii="Times New Roman" w:eastAsia="仿宋" w:hAnsi="仿宋"/>
                <w:color w:val="000000"/>
              </w:rPr>
            </w:pPr>
          </w:p>
          <w:p w:rsidR="007473EE" w:rsidRPr="0056733B" w:rsidRDefault="007473EE" w:rsidP="0025451F">
            <w:pPr>
              <w:pStyle w:val="a8"/>
              <w:spacing w:line="300" w:lineRule="exact"/>
              <w:rPr>
                <w:rFonts w:ascii="Times New Roman" w:eastAsia="仿宋" w:hAnsi="仿宋"/>
                <w:color w:val="000000"/>
                <w:kern w:val="2"/>
                <w:sz w:val="21"/>
                <w:szCs w:val="22"/>
              </w:rPr>
            </w:pPr>
            <w:r w:rsidRPr="0056733B">
              <w:rPr>
                <w:rFonts w:ascii="Times New Roman" w:eastAsia="仿宋" w:hAnsi="仿宋"/>
                <w:color w:val="000000"/>
                <w:kern w:val="2"/>
                <w:sz w:val="21"/>
                <w:szCs w:val="22"/>
              </w:rPr>
              <w:t>2011.1</w:t>
            </w:r>
            <w:r w:rsidRPr="0056733B">
              <w:rPr>
                <w:rFonts w:ascii="Times New Roman" w:eastAsia="仿宋" w:hAnsi="仿宋" w:hint="eastAsia"/>
                <w:color w:val="000000"/>
                <w:kern w:val="2"/>
                <w:sz w:val="21"/>
                <w:szCs w:val="22"/>
              </w:rPr>
              <w:t>－</w:t>
            </w:r>
            <w:r w:rsidRPr="0056733B">
              <w:rPr>
                <w:rFonts w:ascii="Times New Roman" w:eastAsia="仿宋" w:hAnsi="仿宋"/>
                <w:color w:val="000000"/>
                <w:kern w:val="2"/>
                <w:sz w:val="21"/>
                <w:szCs w:val="22"/>
              </w:rPr>
              <w:t>2015.10</w:t>
            </w:r>
          </w:p>
          <w:p w:rsidR="007473EE" w:rsidRPr="0056733B" w:rsidRDefault="007473EE" w:rsidP="0025451F">
            <w:pPr>
              <w:pStyle w:val="a8"/>
              <w:spacing w:line="300" w:lineRule="exact"/>
              <w:rPr>
                <w:rFonts w:ascii="Times New Roman" w:eastAsia="仿宋" w:hAnsi="仿宋"/>
                <w:color w:val="000000"/>
                <w:kern w:val="2"/>
                <w:sz w:val="21"/>
                <w:szCs w:val="22"/>
              </w:rPr>
            </w:pPr>
          </w:p>
          <w:p w:rsidR="007473EE" w:rsidRPr="0056733B" w:rsidRDefault="007473EE" w:rsidP="0025451F">
            <w:pPr>
              <w:pStyle w:val="a8"/>
              <w:spacing w:line="300" w:lineRule="exact"/>
              <w:rPr>
                <w:rFonts w:ascii="Times New Roman" w:eastAsia="仿宋" w:hAnsi="仿宋"/>
                <w:color w:val="000000"/>
                <w:kern w:val="2"/>
                <w:sz w:val="21"/>
                <w:szCs w:val="22"/>
              </w:rPr>
            </w:pPr>
            <w:r w:rsidRPr="0056733B">
              <w:rPr>
                <w:rFonts w:ascii="Times New Roman" w:eastAsia="仿宋" w:hAnsi="仿宋"/>
                <w:color w:val="000000"/>
                <w:kern w:val="2"/>
                <w:sz w:val="21"/>
                <w:szCs w:val="22"/>
              </w:rPr>
              <w:t>2011.12</w:t>
            </w:r>
            <w:r w:rsidRPr="0056733B">
              <w:rPr>
                <w:rFonts w:ascii="Times New Roman" w:eastAsia="仿宋" w:hAnsi="仿宋" w:hint="eastAsia"/>
                <w:color w:val="000000"/>
                <w:kern w:val="2"/>
                <w:sz w:val="21"/>
                <w:szCs w:val="22"/>
              </w:rPr>
              <w:t>－</w:t>
            </w:r>
            <w:r w:rsidRPr="0056733B">
              <w:rPr>
                <w:rFonts w:ascii="Times New Roman" w:eastAsia="仿宋" w:hAnsi="仿宋"/>
                <w:color w:val="000000"/>
                <w:kern w:val="2"/>
                <w:sz w:val="21"/>
                <w:szCs w:val="22"/>
              </w:rPr>
              <w:t>2015.12</w:t>
            </w:r>
          </w:p>
          <w:p w:rsidR="007473EE" w:rsidRPr="0056733B" w:rsidRDefault="007473EE" w:rsidP="0025451F">
            <w:pPr>
              <w:pStyle w:val="a8"/>
              <w:spacing w:line="300" w:lineRule="exact"/>
              <w:rPr>
                <w:rFonts w:ascii="Times New Roman" w:eastAsia="仿宋" w:hAnsi="仿宋"/>
                <w:color w:val="000000"/>
                <w:kern w:val="2"/>
                <w:sz w:val="21"/>
                <w:szCs w:val="22"/>
              </w:rPr>
            </w:pPr>
          </w:p>
          <w:p w:rsidR="007473EE" w:rsidRPr="0056733B" w:rsidRDefault="007473EE" w:rsidP="00060E5C">
            <w:pPr>
              <w:rPr>
                <w:rFonts w:ascii="Times New Roman" w:eastAsia="仿宋" w:hAnsi="仿宋"/>
                <w:color w:val="000000"/>
              </w:rPr>
            </w:pPr>
            <w:r w:rsidRPr="0056733B">
              <w:rPr>
                <w:rFonts w:ascii="Times New Roman" w:eastAsia="仿宋" w:hAnsi="仿宋"/>
                <w:color w:val="000000"/>
              </w:rPr>
              <w:t>2015. 09</w:t>
            </w:r>
          </w:p>
        </w:tc>
        <w:tc>
          <w:tcPr>
            <w:tcW w:w="2364" w:type="dxa"/>
            <w:gridSpan w:val="3"/>
          </w:tcPr>
          <w:p w:rsidR="007473EE" w:rsidRPr="0056733B" w:rsidRDefault="007473EE" w:rsidP="00060E5C">
            <w:pPr>
              <w:snapToGrid w:val="0"/>
              <w:rPr>
                <w:rFonts w:ascii="Times New Roman" w:eastAsia="仿宋" w:hAnsi="仿宋"/>
                <w:color w:val="000000"/>
              </w:rPr>
            </w:pPr>
            <w:r w:rsidRPr="0056733B">
              <w:rPr>
                <w:rFonts w:ascii="Times New Roman" w:eastAsia="仿宋" w:hAnsi="仿宋" w:hint="eastAsia"/>
                <w:color w:val="000000"/>
              </w:rPr>
              <w:t>《加方语言教师的口语活动设计及启示》基于微课的初中英语过程写作教学的思考与实践</w:t>
            </w:r>
          </w:p>
          <w:p w:rsidR="007473EE" w:rsidRPr="0056733B" w:rsidRDefault="007473EE" w:rsidP="00060E5C">
            <w:pPr>
              <w:snapToGrid w:val="0"/>
              <w:rPr>
                <w:rFonts w:ascii="Times New Roman" w:eastAsia="仿宋" w:hAnsi="仿宋"/>
                <w:color w:val="000000"/>
              </w:rPr>
            </w:pPr>
            <w:r w:rsidRPr="0056733B">
              <w:rPr>
                <w:rFonts w:ascii="Times New Roman" w:eastAsia="仿宋" w:hAnsi="仿宋" w:hint="eastAsia"/>
                <w:color w:val="000000"/>
              </w:rPr>
              <w:t>《支架理论在听说教学中的应用》</w:t>
            </w:r>
          </w:p>
          <w:p w:rsidR="007473EE" w:rsidRPr="0056733B" w:rsidRDefault="007473EE" w:rsidP="00060E5C">
            <w:pPr>
              <w:snapToGrid w:val="0"/>
              <w:rPr>
                <w:rFonts w:ascii="Times New Roman" w:eastAsia="仿宋" w:hAnsi="仿宋"/>
                <w:color w:val="000000"/>
              </w:rPr>
            </w:pPr>
            <w:r w:rsidRPr="0056733B">
              <w:rPr>
                <w:rFonts w:ascii="Times New Roman" w:eastAsia="仿宋" w:hAnsi="仿宋" w:hint="eastAsia"/>
                <w:color w:val="000000"/>
              </w:rPr>
              <w:t>《基于南通市城郊初中英语教研现状调查的思考》</w:t>
            </w:r>
          </w:p>
          <w:p w:rsidR="007473EE" w:rsidRPr="0056733B" w:rsidRDefault="007473EE" w:rsidP="00060E5C">
            <w:pPr>
              <w:snapToGrid w:val="0"/>
              <w:rPr>
                <w:rFonts w:ascii="Times New Roman" w:eastAsia="仿宋" w:hAnsi="仿宋"/>
                <w:color w:val="000000"/>
              </w:rPr>
            </w:pPr>
            <w:r w:rsidRPr="0056733B">
              <w:rPr>
                <w:rFonts w:ascii="Times New Roman" w:eastAsia="仿宋" w:hAnsi="仿宋" w:hint="eastAsia"/>
                <w:color w:val="000000"/>
              </w:rPr>
              <w:t>《基于微课的初中英语过程写作教学的思考与实践》</w:t>
            </w:r>
          </w:p>
          <w:p w:rsidR="007473EE" w:rsidRPr="0056733B" w:rsidRDefault="007473EE" w:rsidP="00060E5C">
            <w:pPr>
              <w:snapToGrid w:val="0"/>
              <w:rPr>
                <w:rFonts w:ascii="Times New Roman" w:eastAsia="仿宋" w:hAnsi="仿宋"/>
                <w:color w:val="000000"/>
              </w:rPr>
            </w:pPr>
            <w:r w:rsidRPr="0056733B">
              <w:rPr>
                <w:rFonts w:ascii="Times New Roman" w:eastAsia="仿宋" w:hAnsi="仿宋" w:hint="eastAsia"/>
                <w:color w:val="000000"/>
              </w:rPr>
              <w:t>《疑中留情，留住外来务工子女学习英语的激情》</w:t>
            </w:r>
          </w:p>
          <w:p w:rsidR="007473EE" w:rsidRPr="0056733B" w:rsidRDefault="007473EE" w:rsidP="00060E5C">
            <w:pPr>
              <w:snapToGrid w:val="0"/>
              <w:rPr>
                <w:rFonts w:ascii="Times New Roman" w:eastAsia="仿宋" w:hAnsi="仿宋"/>
                <w:color w:val="000000"/>
              </w:rPr>
            </w:pPr>
            <w:r w:rsidRPr="0056733B">
              <w:rPr>
                <w:rFonts w:ascii="Times New Roman" w:eastAsia="仿宋" w:hAnsi="仿宋" w:hint="eastAsia"/>
                <w:color w:val="000000"/>
              </w:rPr>
              <w:t>《让纸蝴蝶飞起来》</w:t>
            </w:r>
          </w:p>
          <w:p w:rsidR="007473EE" w:rsidRPr="0056733B" w:rsidRDefault="007473EE" w:rsidP="00060E5C">
            <w:pPr>
              <w:snapToGrid w:val="0"/>
              <w:rPr>
                <w:rFonts w:ascii="Times New Roman" w:eastAsia="仿宋" w:hAnsi="仿宋"/>
                <w:color w:val="000000"/>
              </w:rPr>
            </w:pPr>
            <w:r w:rsidRPr="0056733B">
              <w:rPr>
                <w:rFonts w:ascii="Times New Roman" w:eastAsia="仿宋" w:hAnsi="仿宋" w:hint="eastAsia"/>
                <w:color w:val="000000"/>
              </w:rPr>
              <w:t>《</w:t>
            </w:r>
            <w:r w:rsidRPr="0056733B">
              <w:rPr>
                <w:rFonts w:ascii="Times New Roman" w:eastAsia="仿宋" w:hAnsi="仿宋"/>
                <w:color w:val="000000"/>
              </w:rPr>
              <w:t>5B Unit 4 An English friend</w:t>
            </w:r>
            <w:r w:rsidRPr="0056733B">
              <w:rPr>
                <w:rFonts w:ascii="Times New Roman" w:eastAsia="仿宋" w:hAnsi="仿宋" w:hint="eastAsia"/>
                <w:color w:val="000000"/>
              </w:rPr>
              <w:t>第一课时教学设计》</w:t>
            </w:r>
          </w:p>
          <w:p w:rsidR="007473EE" w:rsidRPr="0056733B" w:rsidRDefault="007473EE" w:rsidP="00060E5C">
            <w:pPr>
              <w:snapToGrid w:val="0"/>
              <w:rPr>
                <w:rFonts w:ascii="Times New Roman" w:eastAsia="仿宋" w:hAnsi="仿宋"/>
                <w:color w:val="000000"/>
              </w:rPr>
            </w:pPr>
            <w:r w:rsidRPr="0056733B">
              <w:rPr>
                <w:rFonts w:ascii="Times New Roman" w:eastAsia="仿宋" w:hAnsi="仿宋" w:hint="eastAsia"/>
                <w:color w:val="000000"/>
              </w:rPr>
              <w:t>《德育之花，香溢英语课堂》</w:t>
            </w:r>
          </w:p>
          <w:p w:rsidR="007473EE" w:rsidRPr="0056733B" w:rsidRDefault="007473EE" w:rsidP="00060E5C">
            <w:pPr>
              <w:snapToGrid w:val="0"/>
              <w:rPr>
                <w:rFonts w:ascii="Times New Roman" w:eastAsia="仿宋" w:hAnsi="仿宋"/>
                <w:color w:val="000000"/>
              </w:rPr>
            </w:pPr>
            <w:r w:rsidRPr="0056733B">
              <w:rPr>
                <w:rFonts w:ascii="Times New Roman" w:eastAsia="仿宋" w:hAnsi="仿宋" w:hint="eastAsia"/>
                <w:color w:val="000000"/>
              </w:rPr>
              <w:t>《让牛津新教材走近每一个学生》</w:t>
            </w:r>
          </w:p>
          <w:p w:rsidR="007473EE" w:rsidRPr="0056733B" w:rsidRDefault="007473EE" w:rsidP="00060E5C">
            <w:pPr>
              <w:snapToGrid w:val="0"/>
              <w:rPr>
                <w:rFonts w:ascii="Times New Roman" w:eastAsia="仿宋" w:hAnsi="仿宋"/>
                <w:color w:val="000000"/>
              </w:rPr>
            </w:pPr>
            <w:r w:rsidRPr="0056733B">
              <w:rPr>
                <w:rFonts w:ascii="Times New Roman" w:eastAsia="仿宋" w:hAnsi="仿宋" w:hint="eastAsia"/>
                <w:color w:val="000000"/>
              </w:rPr>
              <w:t>城郊初中随迁子女学习生态优化的实践研究》开题报告</w:t>
            </w:r>
          </w:p>
          <w:p w:rsidR="007473EE" w:rsidRPr="0056733B" w:rsidRDefault="007473EE" w:rsidP="00060E5C">
            <w:pPr>
              <w:snapToGrid w:val="0"/>
              <w:rPr>
                <w:rFonts w:ascii="Times New Roman" w:eastAsia="仿宋" w:hAnsi="仿宋"/>
                <w:color w:val="000000"/>
              </w:rPr>
            </w:pPr>
            <w:r w:rsidRPr="0056733B">
              <w:rPr>
                <w:rFonts w:ascii="Times New Roman" w:eastAsia="仿宋" w:hAnsi="仿宋" w:hint="eastAsia"/>
                <w:color w:val="000000"/>
              </w:rPr>
              <w:t>《发挥新市民子女多元智能优化英语课堂教学效果》</w:t>
            </w:r>
          </w:p>
          <w:p w:rsidR="007473EE" w:rsidRPr="0056733B" w:rsidRDefault="007473EE" w:rsidP="00060E5C">
            <w:pPr>
              <w:snapToGrid w:val="0"/>
              <w:rPr>
                <w:rFonts w:ascii="Times New Roman" w:eastAsia="仿宋" w:hAnsi="仿宋"/>
                <w:color w:val="000000"/>
              </w:rPr>
            </w:pPr>
            <w:r w:rsidRPr="0056733B">
              <w:rPr>
                <w:rFonts w:ascii="Times New Roman" w:eastAsia="仿宋" w:hAnsi="仿宋" w:hint="eastAsia"/>
                <w:color w:val="000000"/>
              </w:rPr>
              <w:t>《留住外来务工子女学习英语的激情》</w:t>
            </w:r>
          </w:p>
          <w:p w:rsidR="007473EE" w:rsidRPr="0056733B" w:rsidRDefault="007473EE" w:rsidP="00060E5C">
            <w:pPr>
              <w:snapToGrid w:val="0"/>
              <w:rPr>
                <w:rFonts w:ascii="Times New Roman" w:eastAsia="仿宋" w:hAnsi="仿宋"/>
                <w:color w:val="000000"/>
              </w:rPr>
            </w:pPr>
            <w:r w:rsidRPr="0056733B">
              <w:rPr>
                <w:rFonts w:ascii="Times New Roman" w:eastAsia="仿宋" w:hAnsi="仿宋" w:hint="eastAsia"/>
                <w:color w:val="000000"/>
              </w:rPr>
              <w:t>《加拿大课堂的激趣方法及其对英语教学的启示》</w:t>
            </w:r>
          </w:p>
          <w:p w:rsidR="007473EE" w:rsidRPr="0056733B" w:rsidRDefault="007473EE" w:rsidP="00060E5C">
            <w:pPr>
              <w:snapToGrid w:val="0"/>
              <w:rPr>
                <w:rFonts w:ascii="Times New Roman" w:eastAsia="仿宋" w:hAnsi="仿宋"/>
                <w:color w:val="000000"/>
              </w:rPr>
            </w:pPr>
            <w:r w:rsidRPr="0056733B">
              <w:rPr>
                <w:rFonts w:ascii="Times New Roman" w:eastAsia="仿宋" w:hAnsi="仿宋" w:hint="eastAsia"/>
                <w:color w:val="000000"/>
              </w:rPr>
              <w:t>《开发区外来务工子女课堂学习行为的研究》</w:t>
            </w:r>
          </w:p>
          <w:p w:rsidR="007473EE" w:rsidRPr="0056733B" w:rsidRDefault="007473EE" w:rsidP="00060E5C">
            <w:pPr>
              <w:snapToGrid w:val="0"/>
              <w:rPr>
                <w:rFonts w:ascii="Times New Roman" w:eastAsia="仿宋" w:hAnsi="仿宋"/>
                <w:color w:val="000000"/>
              </w:rPr>
            </w:pPr>
          </w:p>
          <w:p w:rsidR="007473EE" w:rsidRPr="0056733B" w:rsidRDefault="007473EE" w:rsidP="00060E5C">
            <w:pPr>
              <w:snapToGrid w:val="0"/>
              <w:rPr>
                <w:rFonts w:ascii="Times New Roman" w:eastAsia="仿宋" w:hAnsi="仿宋"/>
                <w:color w:val="000000"/>
              </w:rPr>
            </w:pPr>
            <w:r w:rsidRPr="0056733B">
              <w:rPr>
                <w:rFonts w:ascii="Times New Roman" w:eastAsia="仿宋" w:hAnsi="仿宋" w:hint="eastAsia"/>
                <w:color w:val="000000"/>
              </w:rPr>
              <w:t>《区域跨学科骨干教师学习共同体建设实践研究》</w:t>
            </w:r>
          </w:p>
          <w:p w:rsidR="007473EE" w:rsidRPr="0056733B" w:rsidRDefault="007473EE" w:rsidP="00060E5C">
            <w:pPr>
              <w:snapToGrid w:val="0"/>
              <w:rPr>
                <w:rFonts w:ascii="Times New Roman" w:eastAsia="仿宋" w:hAnsi="仿宋"/>
                <w:color w:val="000000"/>
              </w:rPr>
            </w:pPr>
          </w:p>
          <w:p w:rsidR="007473EE" w:rsidRPr="0056733B" w:rsidRDefault="007473EE" w:rsidP="00060E5C">
            <w:pPr>
              <w:snapToGrid w:val="0"/>
              <w:rPr>
                <w:rFonts w:ascii="Times New Roman" w:eastAsia="仿宋" w:hAnsi="仿宋"/>
                <w:color w:val="000000"/>
              </w:rPr>
            </w:pPr>
            <w:r w:rsidRPr="0056733B">
              <w:rPr>
                <w:rFonts w:ascii="Times New Roman" w:eastAsia="仿宋" w:hAnsi="仿宋" w:hint="eastAsia"/>
                <w:color w:val="000000"/>
              </w:rPr>
              <w:t>《城郊初中随迁子女学习生态优化的实践研究》</w:t>
            </w:r>
          </w:p>
        </w:tc>
        <w:tc>
          <w:tcPr>
            <w:tcW w:w="1984" w:type="dxa"/>
            <w:gridSpan w:val="3"/>
          </w:tcPr>
          <w:p w:rsidR="007473EE" w:rsidRPr="0056733B" w:rsidRDefault="007473EE" w:rsidP="00060E5C">
            <w:pPr>
              <w:snapToGrid w:val="0"/>
              <w:rPr>
                <w:rFonts w:ascii="Times New Roman" w:eastAsia="仿宋" w:hAnsi="Times New Roman"/>
                <w:color w:val="000000"/>
              </w:rPr>
            </w:pPr>
            <w:r w:rsidRPr="0056733B">
              <w:rPr>
                <w:rFonts w:ascii="Times New Roman" w:eastAsia="仿宋" w:hAnsi="仿宋" w:hint="eastAsia"/>
                <w:color w:val="000000"/>
              </w:rPr>
              <w:t>独立作者，</w:t>
            </w:r>
            <w:r w:rsidRPr="0056733B">
              <w:rPr>
                <w:rFonts w:ascii="Times New Roman" w:eastAsia="仿宋" w:hAnsi="Times New Roman"/>
                <w:color w:val="000000"/>
              </w:rPr>
              <w:t>7000</w:t>
            </w:r>
            <w:r w:rsidRPr="0056733B">
              <w:rPr>
                <w:rFonts w:ascii="Times New Roman" w:eastAsia="仿宋" w:hAnsi="Times New Roman" w:hint="eastAsia"/>
                <w:color w:val="000000"/>
              </w:rPr>
              <w:t>字</w:t>
            </w:r>
          </w:p>
          <w:p w:rsidR="007473EE" w:rsidRPr="0056733B" w:rsidRDefault="007473EE" w:rsidP="00060E5C">
            <w:pPr>
              <w:snapToGrid w:val="0"/>
              <w:rPr>
                <w:rFonts w:ascii="Times New Roman" w:eastAsia="仿宋" w:hAnsi="Times New Roman"/>
                <w:color w:val="000000"/>
              </w:rPr>
            </w:pPr>
          </w:p>
          <w:p w:rsidR="007473EE" w:rsidRPr="0056733B" w:rsidRDefault="007473EE" w:rsidP="00060E5C">
            <w:pPr>
              <w:snapToGrid w:val="0"/>
              <w:rPr>
                <w:rFonts w:ascii="Times New Roman" w:eastAsia="仿宋" w:hAnsi="Times New Roman"/>
                <w:color w:val="000000"/>
              </w:rPr>
            </w:pPr>
            <w:r w:rsidRPr="0056733B">
              <w:rPr>
                <w:rFonts w:ascii="Times New Roman" w:eastAsia="仿宋" w:hAnsi="仿宋" w:hint="eastAsia"/>
                <w:color w:val="000000"/>
              </w:rPr>
              <w:t>独立作者，</w:t>
            </w:r>
            <w:r w:rsidRPr="0056733B">
              <w:rPr>
                <w:rFonts w:ascii="Times New Roman" w:eastAsia="仿宋" w:hAnsi="Times New Roman"/>
                <w:color w:val="000000"/>
              </w:rPr>
              <w:t>5800</w:t>
            </w:r>
            <w:r w:rsidRPr="0056733B">
              <w:rPr>
                <w:rFonts w:ascii="Times New Roman" w:eastAsia="仿宋" w:hAnsi="Times New Roman" w:hint="eastAsia"/>
                <w:color w:val="000000"/>
              </w:rPr>
              <w:t>字</w:t>
            </w:r>
          </w:p>
          <w:p w:rsidR="007473EE" w:rsidRPr="0056733B" w:rsidRDefault="007473EE" w:rsidP="00060E5C">
            <w:pPr>
              <w:snapToGrid w:val="0"/>
              <w:rPr>
                <w:rFonts w:ascii="Times New Roman" w:eastAsia="仿宋" w:hAnsi="Times New Roman"/>
                <w:color w:val="000000"/>
              </w:rPr>
            </w:pPr>
          </w:p>
          <w:p w:rsidR="007473EE" w:rsidRPr="0056733B" w:rsidRDefault="007473EE" w:rsidP="00060E5C">
            <w:pPr>
              <w:snapToGrid w:val="0"/>
              <w:rPr>
                <w:rFonts w:ascii="Times New Roman" w:eastAsia="仿宋" w:hAnsi="Times New Roman"/>
                <w:color w:val="000000"/>
              </w:rPr>
            </w:pPr>
            <w:r w:rsidRPr="0056733B">
              <w:rPr>
                <w:rFonts w:ascii="Times New Roman" w:eastAsia="仿宋" w:hAnsi="仿宋" w:hint="eastAsia"/>
                <w:color w:val="000000"/>
              </w:rPr>
              <w:t>独立作者，</w:t>
            </w:r>
            <w:r w:rsidRPr="0056733B">
              <w:rPr>
                <w:rFonts w:ascii="Times New Roman" w:eastAsia="仿宋" w:hAnsi="Times New Roman"/>
                <w:color w:val="000000"/>
              </w:rPr>
              <w:t>5300</w:t>
            </w:r>
            <w:r w:rsidRPr="0056733B">
              <w:rPr>
                <w:rFonts w:ascii="Times New Roman" w:eastAsia="仿宋" w:hAnsi="Times New Roman" w:hint="eastAsia"/>
                <w:color w:val="000000"/>
              </w:rPr>
              <w:t>字</w:t>
            </w:r>
          </w:p>
          <w:p w:rsidR="007473EE" w:rsidRPr="0056733B" w:rsidRDefault="007473EE" w:rsidP="00060E5C">
            <w:pPr>
              <w:snapToGrid w:val="0"/>
              <w:rPr>
                <w:rFonts w:ascii="Times New Roman" w:eastAsia="仿宋" w:hAnsi="Times New Roman"/>
                <w:color w:val="000000"/>
              </w:rPr>
            </w:pPr>
          </w:p>
          <w:p w:rsidR="007473EE" w:rsidRPr="0056733B" w:rsidRDefault="007473EE" w:rsidP="00060E5C">
            <w:pPr>
              <w:snapToGrid w:val="0"/>
              <w:rPr>
                <w:rFonts w:ascii="Times New Roman" w:eastAsia="仿宋" w:hAnsi="Times New Roman"/>
                <w:color w:val="000000"/>
              </w:rPr>
            </w:pPr>
            <w:r w:rsidRPr="0056733B">
              <w:rPr>
                <w:rFonts w:ascii="Times New Roman" w:eastAsia="仿宋" w:hAnsi="仿宋" w:hint="eastAsia"/>
                <w:color w:val="000000"/>
              </w:rPr>
              <w:t>独立作者，</w:t>
            </w:r>
            <w:r w:rsidRPr="0056733B">
              <w:rPr>
                <w:rFonts w:ascii="Times New Roman" w:eastAsia="仿宋" w:hAnsi="Times New Roman"/>
                <w:color w:val="000000"/>
              </w:rPr>
              <w:t>3500</w:t>
            </w:r>
          </w:p>
          <w:p w:rsidR="007473EE" w:rsidRPr="0056733B" w:rsidRDefault="007473EE" w:rsidP="00060E5C">
            <w:pPr>
              <w:snapToGrid w:val="0"/>
              <w:rPr>
                <w:rFonts w:ascii="Times New Roman" w:eastAsia="仿宋" w:hAnsi="Times New Roman"/>
                <w:color w:val="000000"/>
              </w:rPr>
            </w:pPr>
          </w:p>
          <w:p w:rsidR="007473EE" w:rsidRPr="0056733B" w:rsidRDefault="007473EE" w:rsidP="00060E5C">
            <w:pPr>
              <w:snapToGrid w:val="0"/>
              <w:rPr>
                <w:rFonts w:ascii="Times New Roman" w:eastAsia="仿宋" w:hAnsi="Times New Roman"/>
                <w:color w:val="000000"/>
              </w:rPr>
            </w:pPr>
          </w:p>
          <w:p w:rsidR="007473EE" w:rsidRPr="0056733B" w:rsidRDefault="007473EE" w:rsidP="00060E5C">
            <w:pPr>
              <w:snapToGrid w:val="0"/>
              <w:rPr>
                <w:rFonts w:ascii="Times New Roman" w:eastAsia="仿宋" w:hAnsi="Times New Roman"/>
                <w:color w:val="000000"/>
              </w:rPr>
            </w:pPr>
          </w:p>
          <w:p w:rsidR="007473EE" w:rsidRPr="0056733B" w:rsidRDefault="007473EE" w:rsidP="00060E5C">
            <w:pPr>
              <w:snapToGrid w:val="0"/>
              <w:rPr>
                <w:rFonts w:ascii="Times New Roman" w:eastAsia="仿宋" w:hAnsi="Times New Roman"/>
                <w:color w:val="000000"/>
              </w:rPr>
            </w:pPr>
            <w:r w:rsidRPr="0056733B">
              <w:rPr>
                <w:rFonts w:ascii="Times New Roman" w:eastAsia="仿宋" w:hAnsi="仿宋" w:hint="eastAsia"/>
                <w:color w:val="000000"/>
              </w:rPr>
              <w:t>独立作者，</w:t>
            </w:r>
            <w:r w:rsidRPr="0056733B">
              <w:rPr>
                <w:rFonts w:ascii="Times New Roman" w:eastAsia="仿宋" w:hAnsi="Times New Roman"/>
                <w:color w:val="000000"/>
              </w:rPr>
              <w:t>5800</w:t>
            </w:r>
            <w:r w:rsidRPr="0056733B">
              <w:rPr>
                <w:rFonts w:ascii="Times New Roman" w:eastAsia="仿宋" w:hAnsi="Times New Roman" w:hint="eastAsia"/>
                <w:color w:val="000000"/>
              </w:rPr>
              <w:t>字</w:t>
            </w:r>
          </w:p>
          <w:p w:rsidR="007473EE" w:rsidRPr="0056733B" w:rsidRDefault="007473EE" w:rsidP="00060E5C">
            <w:pPr>
              <w:snapToGrid w:val="0"/>
              <w:rPr>
                <w:rFonts w:ascii="Times New Roman" w:eastAsia="仿宋" w:hAnsi="Times New Roman"/>
                <w:color w:val="000000"/>
              </w:rPr>
            </w:pPr>
          </w:p>
          <w:p w:rsidR="007473EE" w:rsidRPr="0056733B" w:rsidRDefault="007473EE" w:rsidP="00060E5C">
            <w:pPr>
              <w:snapToGrid w:val="0"/>
              <w:rPr>
                <w:rFonts w:ascii="Times New Roman" w:eastAsia="仿宋" w:hAnsi="Times New Roman"/>
                <w:color w:val="000000"/>
              </w:rPr>
            </w:pPr>
          </w:p>
          <w:p w:rsidR="007473EE" w:rsidRPr="0056733B" w:rsidRDefault="007473EE" w:rsidP="00060E5C">
            <w:pPr>
              <w:snapToGrid w:val="0"/>
              <w:rPr>
                <w:rFonts w:ascii="Times New Roman" w:eastAsia="仿宋" w:hAnsi="Times New Roman"/>
                <w:color w:val="000000"/>
              </w:rPr>
            </w:pPr>
            <w:r w:rsidRPr="0056733B">
              <w:rPr>
                <w:rFonts w:ascii="Times New Roman" w:eastAsia="仿宋" w:hAnsi="仿宋" w:hint="eastAsia"/>
                <w:color w:val="000000"/>
              </w:rPr>
              <w:t>独立作者，</w:t>
            </w:r>
            <w:r w:rsidRPr="0056733B">
              <w:rPr>
                <w:rFonts w:ascii="Times New Roman" w:eastAsia="仿宋" w:hAnsi="Times New Roman"/>
                <w:color w:val="000000"/>
              </w:rPr>
              <w:t>3500</w:t>
            </w:r>
            <w:r w:rsidRPr="0056733B">
              <w:rPr>
                <w:rFonts w:ascii="Times New Roman" w:eastAsia="仿宋" w:hAnsi="Times New Roman" w:hint="eastAsia"/>
                <w:color w:val="000000"/>
              </w:rPr>
              <w:t>字</w:t>
            </w:r>
          </w:p>
          <w:p w:rsidR="007473EE" w:rsidRPr="0056733B" w:rsidRDefault="007473EE" w:rsidP="00060E5C">
            <w:pPr>
              <w:snapToGrid w:val="0"/>
              <w:rPr>
                <w:rFonts w:ascii="Times New Roman" w:eastAsia="仿宋" w:hAnsi="Times New Roman"/>
                <w:color w:val="000000"/>
              </w:rPr>
            </w:pPr>
          </w:p>
          <w:p w:rsidR="007473EE" w:rsidRPr="0056733B" w:rsidRDefault="007473EE" w:rsidP="00060E5C">
            <w:pPr>
              <w:snapToGrid w:val="0"/>
              <w:rPr>
                <w:rFonts w:ascii="Times New Roman" w:eastAsia="仿宋" w:hAnsi="Times New Roman"/>
                <w:color w:val="000000"/>
              </w:rPr>
            </w:pPr>
          </w:p>
          <w:p w:rsidR="007473EE" w:rsidRPr="0056733B" w:rsidRDefault="007473EE" w:rsidP="00060E5C">
            <w:pPr>
              <w:snapToGrid w:val="0"/>
              <w:rPr>
                <w:rFonts w:ascii="Times New Roman" w:eastAsia="仿宋" w:hAnsi="Times New Roman"/>
                <w:color w:val="000000"/>
              </w:rPr>
            </w:pPr>
            <w:r w:rsidRPr="0056733B">
              <w:rPr>
                <w:rFonts w:ascii="Times New Roman" w:eastAsia="仿宋" w:hAnsi="仿宋" w:hint="eastAsia"/>
                <w:color w:val="000000"/>
              </w:rPr>
              <w:t>独立作者，</w:t>
            </w:r>
            <w:r w:rsidRPr="0056733B">
              <w:rPr>
                <w:rFonts w:ascii="Times New Roman" w:eastAsia="仿宋" w:hAnsi="Times New Roman"/>
                <w:color w:val="000000"/>
              </w:rPr>
              <w:t>2000</w:t>
            </w:r>
            <w:r w:rsidRPr="0056733B">
              <w:rPr>
                <w:rFonts w:ascii="Times New Roman" w:eastAsia="仿宋" w:hAnsi="Times New Roman" w:hint="eastAsia"/>
                <w:color w:val="000000"/>
              </w:rPr>
              <w:t>字</w:t>
            </w:r>
          </w:p>
          <w:p w:rsidR="007473EE" w:rsidRPr="0056733B" w:rsidRDefault="007473EE" w:rsidP="00060E5C">
            <w:pPr>
              <w:snapToGrid w:val="0"/>
              <w:rPr>
                <w:rFonts w:ascii="Times New Roman" w:eastAsia="仿宋" w:hAnsi="Times New Roman"/>
                <w:color w:val="000000"/>
              </w:rPr>
            </w:pPr>
          </w:p>
          <w:p w:rsidR="007473EE" w:rsidRPr="0056733B" w:rsidRDefault="007473EE" w:rsidP="00060E5C">
            <w:pPr>
              <w:snapToGrid w:val="0"/>
              <w:rPr>
                <w:rFonts w:ascii="Times New Roman" w:eastAsia="仿宋" w:hAnsi="Times New Roman"/>
                <w:color w:val="000000"/>
              </w:rPr>
            </w:pPr>
            <w:r w:rsidRPr="0056733B">
              <w:rPr>
                <w:rFonts w:ascii="Times New Roman" w:eastAsia="仿宋" w:hAnsi="仿宋" w:hint="eastAsia"/>
                <w:color w:val="000000"/>
              </w:rPr>
              <w:t>独立作者，</w:t>
            </w:r>
            <w:r w:rsidRPr="0056733B">
              <w:rPr>
                <w:rFonts w:ascii="Times New Roman" w:eastAsia="仿宋" w:hAnsi="Times New Roman"/>
                <w:color w:val="000000"/>
              </w:rPr>
              <w:t>4500</w:t>
            </w:r>
            <w:r w:rsidRPr="0056733B">
              <w:rPr>
                <w:rFonts w:ascii="Times New Roman" w:eastAsia="仿宋" w:hAnsi="Times New Roman" w:hint="eastAsia"/>
                <w:color w:val="000000"/>
              </w:rPr>
              <w:t>字</w:t>
            </w:r>
          </w:p>
          <w:p w:rsidR="007473EE" w:rsidRPr="0056733B" w:rsidRDefault="007473EE" w:rsidP="00060E5C">
            <w:pPr>
              <w:snapToGrid w:val="0"/>
              <w:rPr>
                <w:rFonts w:ascii="Times New Roman" w:eastAsia="仿宋" w:hAnsi="Times New Roman"/>
                <w:color w:val="000000"/>
              </w:rPr>
            </w:pPr>
          </w:p>
          <w:p w:rsidR="007473EE" w:rsidRPr="0056733B" w:rsidRDefault="007473EE" w:rsidP="00060E5C">
            <w:pPr>
              <w:snapToGrid w:val="0"/>
              <w:rPr>
                <w:rFonts w:ascii="Times New Roman" w:eastAsia="仿宋" w:hAnsi="Times New Roman"/>
                <w:color w:val="000000"/>
              </w:rPr>
            </w:pPr>
            <w:r w:rsidRPr="0056733B">
              <w:rPr>
                <w:rFonts w:ascii="Times New Roman" w:eastAsia="仿宋" w:hAnsi="仿宋" w:hint="eastAsia"/>
                <w:color w:val="000000"/>
              </w:rPr>
              <w:t>独立作者，</w:t>
            </w:r>
            <w:r w:rsidRPr="0056733B">
              <w:rPr>
                <w:rFonts w:ascii="Times New Roman" w:eastAsia="仿宋" w:hAnsi="Times New Roman"/>
                <w:color w:val="000000"/>
              </w:rPr>
              <w:t>2600</w:t>
            </w:r>
            <w:r w:rsidRPr="0056733B">
              <w:rPr>
                <w:rFonts w:ascii="Times New Roman" w:eastAsia="仿宋" w:hAnsi="Times New Roman" w:hint="eastAsia"/>
                <w:color w:val="000000"/>
              </w:rPr>
              <w:t>字</w:t>
            </w:r>
          </w:p>
          <w:p w:rsidR="007473EE" w:rsidRPr="0056733B" w:rsidRDefault="007473EE" w:rsidP="00060E5C">
            <w:pPr>
              <w:snapToGrid w:val="0"/>
              <w:rPr>
                <w:rFonts w:ascii="Times New Roman" w:eastAsia="仿宋" w:hAnsi="Times New Roman"/>
                <w:color w:val="000000"/>
              </w:rPr>
            </w:pPr>
          </w:p>
          <w:p w:rsidR="007473EE" w:rsidRPr="0056733B" w:rsidRDefault="007473EE" w:rsidP="00060E5C">
            <w:pPr>
              <w:snapToGrid w:val="0"/>
              <w:rPr>
                <w:rFonts w:ascii="Times New Roman" w:eastAsia="仿宋" w:hAnsi="仿宋"/>
                <w:color w:val="000000"/>
              </w:rPr>
            </w:pPr>
          </w:p>
          <w:p w:rsidR="007473EE" w:rsidRPr="0056733B" w:rsidRDefault="007473EE" w:rsidP="00060E5C">
            <w:pPr>
              <w:snapToGrid w:val="0"/>
              <w:rPr>
                <w:rFonts w:ascii="Times New Roman" w:eastAsia="仿宋" w:hAnsi="Times New Roman"/>
                <w:color w:val="000000"/>
              </w:rPr>
            </w:pPr>
            <w:r w:rsidRPr="0056733B">
              <w:rPr>
                <w:rFonts w:ascii="Times New Roman" w:eastAsia="仿宋" w:hAnsi="仿宋" w:hint="eastAsia"/>
                <w:color w:val="000000"/>
              </w:rPr>
              <w:t>独立作者，</w:t>
            </w:r>
            <w:r w:rsidRPr="0056733B">
              <w:rPr>
                <w:rFonts w:ascii="Times New Roman" w:eastAsia="仿宋" w:hAnsi="Times New Roman"/>
                <w:color w:val="000000"/>
              </w:rPr>
              <w:t>3400</w:t>
            </w:r>
            <w:r w:rsidRPr="0056733B">
              <w:rPr>
                <w:rFonts w:ascii="Times New Roman" w:eastAsia="仿宋" w:hAnsi="Times New Roman" w:hint="eastAsia"/>
                <w:color w:val="000000"/>
              </w:rPr>
              <w:t>字</w:t>
            </w:r>
          </w:p>
          <w:p w:rsidR="007473EE" w:rsidRPr="0056733B" w:rsidRDefault="007473EE" w:rsidP="00060E5C">
            <w:pPr>
              <w:snapToGrid w:val="0"/>
              <w:rPr>
                <w:rFonts w:ascii="Times New Roman" w:eastAsia="仿宋" w:hAnsi="Times New Roman"/>
                <w:color w:val="000000"/>
              </w:rPr>
            </w:pPr>
          </w:p>
          <w:p w:rsidR="007473EE" w:rsidRPr="0056733B" w:rsidRDefault="007473EE" w:rsidP="00060E5C">
            <w:pPr>
              <w:snapToGrid w:val="0"/>
              <w:rPr>
                <w:rFonts w:ascii="Times New Roman" w:eastAsia="仿宋" w:hAnsi="Times New Roman"/>
                <w:color w:val="000000"/>
              </w:rPr>
            </w:pPr>
            <w:r w:rsidRPr="0056733B">
              <w:rPr>
                <w:rFonts w:ascii="Times New Roman" w:eastAsia="仿宋" w:hAnsi="Times New Roman" w:hint="eastAsia"/>
                <w:color w:val="000000"/>
              </w:rPr>
              <w:t>第一作者，</w:t>
            </w:r>
            <w:r w:rsidRPr="0056733B">
              <w:rPr>
                <w:rFonts w:ascii="Times New Roman" w:eastAsia="仿宋" w:hAnsi="Times New Roman"/>
                <w:color w:val="000000"/>
              </w:rPr>
              <w:t xml:space="preserve"> 7000</w:t>
            </w:r>
            <w:r w:rsidRPr="0056733B">
              <w:rPr>
                <w:rFonts w:ascii="Times New Roman" w:eastAsia="仿宋" w:hAnsi="Times New Roman" w:hint="eastAsia"/>
                <w:color w:val="000000"/>
              </w:rPr>
              <w:t>字</w:t>
            </w:r>
          </w:p>
          <w:p w:rsidR="007473EE" w:rsidRPr="0056733B" w:rsidRDefault="007473EE" w:rsidP="00060E5C">
            <w:pPr>
              <w:snapToGrid w:val="0"/>
              <w:rPr>
                <w:rFonts w:ascii="Times New Roman" w:eastAsia="仿宋" w:hAnsi="Times New Roman"/>
                <w:color w:val="000000"/>
              </w:rPr>
            </w:pPr>
          </w:p>
          <w:p w:rsidR="007473EE" w:rsidRPr="0056733B" w:rsidRDefault="007473EE" w:rsidP="00060E5C">
            <w:pPr>
              <w:snapToGrid w:val="0"/>
              <w:rPr>
                <w:rFonts w:ascii="Times New Roman" w:eastAsia="仿宋" w:hAnsi="Times New Roman"/>
                <w:color w:val="000000"/>
              </w:rPr>
            </w:pPr>
          </w:p>
          <w:p w:rsidR="007473EE" w:rsidRPr="0056733B" w:rsidRDefault="007473EE" w:rsidP="00060E5C">
            <w:pPr>
              <w:snapToGrid w:val="0"/>
              <w:rPr>
                <w:rFonts w:ascii="Times New Roman" w:eastAsia="仿宋" w:hAnsi="Times New Roman"/>
                <w:color w:val="000000"/>
              </w:rPr>
            </w:pPr>
          </w:p>
          <w:p w:rsidR="007473EE" w:rsidRPr="0056733B" w:rsidRDefault="007473EE" w:rsidP="00060E5C">
            <w:pPr>
              <w:snapToGrid w:val="0"/>
              <w:rPr>
                <w:rFonts w:ascii="Times New Roman" w:eastAsia="仿宋" w:hAnsi="Times New Roman"/>
                <w:color w:val="000000"/>
              </w:rPr>
            </w:pPr>
            <w:r w:rsidRPr="0056733B">
              <w:rPr>
                <w:rFonts w:ascii="Times New Roman" w:eastAsia="仿宋" w:hAnsi="仿宋" w:hint="eastAsia"/>
                <w:color w:val="000000"/>
              </w:rPr>
              <w:t>独立作者，</w:t>
            </w:r>
            <w:r w:rsidRPr="0056733B">
              <w:rPr>
                <w:rFonts w:ascii="Times New Roman" w:eastAsia="仿宋" w:hAnsi="Times New Roman"/>
                <w:color w:val="000000"/>
              </w:rPr>
              <w:t>4200</w:t>
            </w:r>
            <w:r w:rsidRPr="0056733B">
              <w:rPr>
                <w:rFonts w:ascii="Times New Roman" w:eastAsia="仿宋" w:hAnsi="Times New Roman" w:hint="eastAsia"/>
                <w:color w:val="000000"/>
              </w:rPr>
              <w:t>字</w:t>
            </w:r>
          </w:p>
          <w:p w:rsidR="007473EE" w:rsidRPr="0056733B" w:rsidRDefault="007473EE" w:rsidP="00060E5C">
            <w:pPr>
              <w:snapToGrid w:val="0"/>
              <w:rPr>
                <w:rFonts w:eastAsia="楷体_GB2312"/>
                <w:color w:val="000000"/>
                <w:szCs w:val="21"/>
              </w:rPr>
            </w:pPr>
          </w:p>
          <w:p w:rsidR="007473EE" w:rsidRPr="0056733B" w:rsidRDefault="007473EE" w:rsidP="00060E5C">
            <w:pPr>
              <w:snapToGrid w:val="0"/>
              <w:rPr>
                <w:rFonts w:eastAsia="楷体_GB2312"/>
                <w:color w:val="000000"/>
                <w:szCs w:val="21"/>
              </w:rPr>
            </w:pPr>
          </w:p>
          <w:p w:rsidR="007473EE" w:rsidRPr="0056733B" w:rsidRDefault="007473EE" w:rsidP="00060E5C">
            <w:pPr>
              <w:snapToGrid w:val="0"/>
              <w:rPr>
                <w:rFonts w:ascii="Times New Roman" w:eastAsia="仿宋" w:hAnsi="Times New Roman"/>
                <w:color w:val="000000"/>
              </w:rPr>
            </w:pPr>
            <w:r w:rsidRPr="0056733B">
              <w:rPr>
                <w:rFonts w:ascii="Times New Roman" w:eastAsia="仿宋" w:hAnsi="仿宋" w:hint="eastAsia"/>
                <w:color w:val="000000"/>
              </w:rPr>
              <w:t>独立作者，</w:t>
            </w:r>
            <w:r w:rsidRPr="0056733B">
              <w:rPr>
                <w:rFonts w:ascii="Times New Roman" w:eastAsia="仿宋" w:hAnsi="Times New Roman"/>
                <w:color w:val="000000"/>
              </w:rPr>
              <w:t>3800</w:t>
            </w:r>
            <w:r w:rsidRPr="0056733B">
              <w:rPr>
                <w:rFonts w:ascii="Times New Roman" w:eastAsia="仿宋" w:hAnsi="Times New Roman" w:hint="eastAsia"/>
                <w:color w:val="000000"/>
              </w:rPr>
              <w:t>字</w:t>
            </w:r>
          </w:p>
          <w:p w:rsidR="007473EE" w:rsidRPr="0056733B" w:rsidRDefault="007473EE" w:rsidP="00060E5C">
            <w:pPr>
              <w:snapToGrid w:val="0"/>
              <w:rPr>
                <w:rFonts w:ascii="Times New Roman" w:eastAsia="仿宋" w:hAnsi="Times New Roman"/>
                <w:color w:val="000000"/>
              </w:rPr>
            </w:pPr>
          </w:p>
          <w:p w:rsidR="007473EE" w:rsidRPr="0056733B" w:rsidRDefault="007473EE" w:rsidP="00060E5C">
            <w:pPr>
              <w:snapToGrid w:val="0"/>
              <w:rPr>
                <w:rFonts w:ascii="Times New Roman" w:eastAsia="仿宋" w:hAnsi="Times New Roman"/>
                <w:color w:val="000000"/>
              </w:rPr>
            </w:pPr>
            <w:r w:rsidRPr="0056733B">
              <w:rPr>
                <w:rFonts w:ascii="Times New Roman" w:eastAsia="仿宋" w:hAnsi="仿宋" w:hint="eastAsia"/>
                <w:color w:val="000000"/>
              </w:rPr>
              <w:t>独立作者，</w:t>
            </w:r>
            <w:r w:rsidRPr="0056733B">
              <w:rPr>
                <w:rFonts w:ascii="Times New Roman" w:eastAsia="仿宋" w:hAnsi="Times New Roman"/>
                <w:color w:val="000000"/>
              </w:rPr>
              <w:t>3400</w:t>
            </w:r>
            <w:r w:rsidRPr="0056733B">
              <w:rPr>
                <w:rFonts w:ascii="Times New Roman" w:eastAsia="仿宋" w:hAnsi="Times New Roman" w:hint="eastAsia"/>
                <w:color w:val="000000"/>
              </w:rPr>
              <w:t>字</w:t>
            </w:r>
          </w:p>
          <w:p w:rsidR="007473EE" w:rsidRPr="0056733B" w:rsidRDefault="007473EE" w:rsidP="00060E5C">
            <w:pPr>
              <w:snapToGrid w:val="0"/>
              <w:rPr>
                <w:rFonts w:eastAsia="仿宋" w:hAnsi="仿宋"/>
                <w:color w:val="000000"/>
              </w:rPr>
            </w:pPr>
          </w:p>
          <w:p w:rsidR="007473EE" w:rsidRPr="0056733B" w:rsidRDefault="007473EE" w:rsidP="00060E5C">
            <w:pPr>
              <w:snapToGrid w:val="0"/>
              <w:rPr>
                <w:rFonts w:eastAsia="仿宋" w:hAnsi="仿宋"/>
                <w:color w:val="000000"/>
              </w:rPr>
            </w:pPr>
          </w:p>
          <w:p w:rsidR="007473EE" w:rsidRPr="0056733B" w:rsidRDefault="007473EE" w:rsidP="00060E5C">
            <w:pPr>
              <w:snapToGrid w:val="0"/>
              <w:rPr>
                <w:rFonts w:eastAsia="仿宋" w:hAnsi="仿宋"/>
                <w:color w:val="000000"/>
              </w:rPr>
            </w:pPr>
            <w:r w:rsidRPr="0056733B">
              <w:rPr>
                <w:rFonts w:eastAsia="仿宋" w:hAnsi="仿宋" w:hint="eastAsia"/>
                <w:color w:val="000000"/>
              </w:rPr>
              <w:t>课题主持人，已结题</w:t>
            </w:r>
          </w:p>
          <w:p w:rsidR="007473EE" w:rsidRPr="0056733B" w:rsidRDefault="007473EE" w:rsidP="00EE5C39">
            <w:pPr>
              <w:spacing w:line="300" w:lineRule="exact"/>
              <w:rPr>
                <w:rFonts w:ascii="Times New Roman" w:eastAsia="仿宋" w:hAnsi="Times New Roman"/>
                <w:color w:val="000000"/>
              </w:rPr>
            </w:pPr>
            <w:r w:rsidRPr="0056733B">
              <w:rPr>
                <w:rFonts w:eastAsia="仿宋" w:hAnsi="仿宋" w:hint="eastAsia"/>
                <w:color w:val="000000"/>
              </w:rPr>
              <w:t>核心成员</w:t>
            </w:r>
            <w:r w:rsidRPr="0056733B">
              <w:rPr>
                <w:rFonts w:ascii="Times New Roman" w:eastAsia="仿宋" w:hAnsi="Times New Roman"/>
                <w:color w:val="000000"/>
              </w:rPr>
              <w:t>(</w:t>
            </w:r>
            <w:r w:rsidRPr="0056733B">
              <w:rPr>
                <w:rFonts w:ascii="Times New Roman" w:eastAsia="仿宋" w:hAnsi="仿宋" w:hint="eastAsia"/>
                <w:color w:val="000000"/>
              </w:rPr>
              <w:t>排名第三</w:t>
            </w:r>
            <w:r w:rsidRPr="0056733B">
              <w:rPr>
                <w:rFonts w:ascii="Times New Roman" w:eastAsia="仿宋" w:hAnsi="Times New Roman"/>
                <w:color w:val="000000"/>
              </w:rPr>
              <w:t>)</w:t>
            </w:r>
            <w:r w:rsidRPr="0056733B">
              <w:rPr>
                <w:rFonts w:ascii="Times New Roman" w:eastAsia="仿宋" w:hAnsi="Times New Roman" w:hint="eastAsia"/>
                <w:color w:val="000000"/>
              </w:rPr>
              <w:t>，已结题</w:t>
            </w:r>
          </w:p>
          <w:p w:rsidR="007473EE" w:rsidRPr="0056733B" w:rsidRDefault="007473EE" w:rsidP="0025451F">
            <w:pPr>
              <w:spacing w:line="300" w:lineRule="exact"/>
              <w:jc w:val="center"/>
              <w:rPr>
                <w:rFonts w:ascii="Times New Roman" w:eastAsia="仿宋" w:hAnsi="Times New Roman"/>
                <w:color w:val="000000"/>
              </w:rPr>
            </w:pPr>
          </w:p>
          <w:p w:rsidR="007473EE" w:rsidRPr="0056733B" w:rsidRDefault="007473EE" w:rsidP="0025451F">
            <w:pPr>
              <w:spacing w:line="300" w:lineRule="exact"/>
              <w:jc w:val="center"/>
              <w:rPr>
                <w:rFonts w:ascii="Times New Roman" w:eastAsia="仿宋" w:hAnsi="Times New Roman"/>
                <w:color w:val="000000"/>
              </w:rPr>
            </w:pPr>
          </w:p>
          <w:p w:rsidR="007473EE" w:rsidRPr="0056733B" w:rsidRDefault="007473EE" w:rsidP="00EE5C39">
            <w:pPr>
              <w:pStyle w:val="a8"/>
              <w:spacing w:line="300" w:lineRule="exact"/>
              <w:rPr>
                <w:rFonts w:eastAsia="楷体_GB2312"/>
                <w:color w:val="000000"/>
                <w:kern w:val="2"/>
                <w:sz w:val="21"/>
                <w:szCs w:val="21"/>
              </w:rPr>
            </w:pPr>
            <w:r w:rsidRPr="0056733B">
              <w:rPr>
                <w:rFonts w:ascii="Times New Roman" w:eastAsia="仿宋" w:hAnsi="仿宋" w:hint="eastAsia"/>
                <w:color w:val="000000"/>
                <w:kern w:val="2"/>
                <w:sz w:val="21"/>
                <w:szCs w:val="22"/>
              </w:rPr>
              <w:t>主持人，已立项，拟</w:t>
            </w:r>
            <w:r w:rsidRPr="0056733B">
              <w:rPr>
                <w:rFonts w:ascii="Times New Roman" w:eastAsia="仿宋" w:hAnsi="Times New Roman"/>
                <w:color w:val="000000"/>
                <w:kern w:val="2"/>
                <w:sz w:val="21"/>
                <w:szCs w:val="22"/>
              </w:rPr>
              <w:t>2018. 12</w:t>
            </w:r>
            <w:r w:rsidRPr="0056733B">
              <w:rPr>
                <w:rFonts w:ascii="Times New Roman" w:eastAsia="仿宋" w:hAnsi="仿宋" w:hint="eastAsia"/>
                <w:color w:val="000000"/>
                <w:kern w:val="2"/>
                <w:sz w:val="21"/>
                <w:szCs w:val="22"/>
              </w:rPr>
              <w:t>结题</w:t>
            </w:r>
          </w:p>
        </w:tc>
        <w:tc>
          <w:tcPr>
            <w:tcW w:w="4157" w:type="dxa"/>
            <w:gridSpan w:val="5"/>
          </w:tcPr>
          <w:p w:rsidR="007473EE" w:rsidRPr="0056733B" w:rsidRDefault="007473EE" w:rsidP="00BA3590">
            <w:pPr>
              <w:snapToGrid w:val="0"/>
              <w:rPr>
                <w:rFonts w:ascii="Times New Roman" w:eastAsia="仿宋" w:hAnsi="仿宋"/>
                <w:color w:val="000000"/>
                <w:szCs w:val="21"/>
              </w:rPr>
            </w:pPr>
            <w:r w:rsidRPr="0056733B">
              <w:rPr>
                <w:rFonts w:ascii="Times New Roman" w:eastAsia="仿宋" w:hAnsi="仿宋" w:hint="eastAsia"/>
                <w:color w:val="000000"/>
                <w:szCs w:val="21"/>
              </w:rPr>
              <w:t>中文核心期刊《中小学外语教学》</w:t>
            </w:r>
          </w:p>
          <w:p w:rsidR="007473EE" w:rsidRPr="0056733B" w:rsidRDefault="007473EE" w:rsidP="00BA3590">
            <w:pPr>
              <w:snapToGrid w:val="0"/>
              <w:rPr>
                <w:rFonts w:ascii="Times New Roman" w:eastAsia="仿宋" w:hAnsi="仿宋"/>
                <w:color w:val="000000"/>
                <w:szCs w:val="21"/>
              </w:rPr>
            </w:pPr>
          </w:p>
          <w:p w:rsidR="007473EE" w:rsidRPr="0056733B" w:rsidRDefault="007473EE" w:rsidP="00BA3590">
            <w:pPr>
              <w:snapToGrid w:val="0"/>
              <w:rPr>
                <w:rFonts w:ascii="Times New Roman" w:eastAsia="仿宋" w:hAnsi="仿宋"/>
                <w:color w:val="000000"/>
                <w:szCs w:val="21"/>
              </w:rPr>
            </w:pPr>
            <w:r w:rsidRPr="0056733B">
              <w:rPr>
                <w:rFonts w:ascii="Times New Roman" w:eastAsia="仿宋" w:hAnsi="仿宋" w:hint="eastAsia"/>
                <w:color w:val="000000"/>
                <w:szCs w:val="21"/>
              </w:rPr>
              <w:t>人大报刊资料全文转载《中学外语教与学》</w:t>
            </w:r>
          </w:p>
          <w:p w:rsidR="007473EE" w:rsidRPr="0056733B" w:rsidRDefault="007473EE" w:rsidP="00BA3590">
            <w:pPr>
              <w:snapToGrid w:val="0"/>
              <w:rPr>
                <w:rFonts w:eastAsia="楷体_GB2312"/>
                <w:color w:val="000000"/>
                <w:szCs w:val="21"/>
              </w:rPr>
            </w:pPr>
          </w:p>
          <w:p w:rsidR="007473EE" w:rsidRPr="0056733B" w:rsidRDefault="007473EE" w:rsidP="00B20549">
            <w:pPr>
              <w:snapToGrid w:val="0"/>
              <w:rPr>
                <w:rFonts w:ascii="Times New Roman" w:eastAsia="仿宋" w:hAnsi="仿宋"/>
                <w:color w:val="000000"/>
              </w:rPr>
            </w:pPr>
            <w:r w:rsidRPr="0056733B">
              <w:rPr>
                <w:rFonts w:ascii="Times New Roman" w:eastAsia="仿宋" w:hAnsi="仿宋" w:hint="eastAsia"/>
                <w:color w:val="000000"/>
                <w:szCs w:val="21"/>
              </w:rPr>
              <w:t>中文核心期刊</w:t>
            </w:r>
            <w:r w:rsidRPr="0056733B">
              <w:rPr>
                <w:rFonts w:ascii="Times New Roman" w:eastAsia="仿宋" w:hAnsi="仿宋" w:hint="eastAsia"/>
                <w:color w:val="000000"/>
              </w:rPr>
              <w:t>《中小学外语教学》</w:t>
            </w:r>
          </w:p>
          <w:p w:rsidR="007473EE" w:rsidRPr="0056733B" w:rsidRDefault="007473EE" w:rsidP="00B20549">
            <w:pPr>
              <w:snapToGrid w:val="0"/>
              <w:rPr>
                <w:rFonts w:ascii="Times New Roman" w:eastAsia="仿宋" w:hAnsi="仿宋"/>
                <w:color w:val="000000"/>
              </w:rPr>
            </w:pPr>
          </w:p>
          <w:p w:rsidR="007473EE" w:rsidRPr="0056733B" w:rsidRDefault="007473EE" w:rsidP="00B20549">
            <w:pPr>
              <w:snapToGrid w:val="0"/>
              <w:rPr>
                <w:rFonts w:ascii="Times New Roman" w:eastAsia="仿宋" w:hAnsi="仿宋"/>
                <w:color w:val="000000"/>
              </w:rPr>
            </w:pPr>
            <w:r w:rsidRPr="0056733B">
              <w:rPr>
                <w:rFonts w:ascii="Times New Roman" w:eastAsia="仿宋" w:hAnsi="仿宋" w:hint="eastAsia"/>
                <w:color w:val="000000"/>
              </w:rPr>
              <w:t>《江苏教育研究》</w:t>
            </w:r>
          </w:p>
          <w:p w:rsidR="007473EE" w:rsidRPr="0056733B" w:rsidRDefault="007473EE" w:rsidP="00B20549">
            <w:pPr>
              <w:snapToGrid w:val="0"/>
              <w:rPr>
                <w:rFonts w:ascii="Times New Roman" w:eastAsia="仿宋" w:hAnsi="仿宋"/>
                <w:color w:val="000000"/>
              </w:rPr>
            </w:pPr>
          </w:p>
          <w:p w:rsidR="007473EE" w:rsidRPr="0056733B" w:rsidRDefault="007473EE" w:rsidP="00B20549">
            <w:pPr>
              <w:snapToGrid w:val="0"/>
              <w:rPr>
                <w:rFonts w:ascii="Times New Roman" w:eastAsia="仿宋" w:hAnsi="仿宋"/>
                <w:color w:val="000000"/>
              </w:rPr>
            </w:pPr>
          </w:p>
          <w:p w:rsidR="007473EE" w:rsidRPr="0056733B" w:rsidRDefault="007473EE" w:rsidP="00B20549">
            <w:pPr>
              <w:snapToGrid w:val="0"/>
              <w:rPr>
                <w:rFonts w:ascii="Times New Roman" w:eastAsia="仿宋" w:hAnsi="仿宋"/>
                <w:color w:val="000000"/>
              </w:rPr>
            </w:pPr>
          </w:p>
          <w:p w:rsidR="007473EE" w:rsidRPr="0056733B" w:rsidRDefault="007473EE" w:rsidP="00B20549">
            <w:pPr>
              <w:snapToGrid w:val="0"/>
              <w:rPr>
                <w:rFonts w:ascii="Times New Roman" w:eastAsia="仿宋" w:hAnsi="仿宋"/>
                <w:color w:val="000000"/>
              </w:rPr>
            </w:pPr>
            <w:r w:rsidRPr="0056733B">
              <w:rPr>
                <w:rFonts w:ascii="Times New Roman" w:eastAsia="仿宋" w:hAnsi="仿宋" w:hint="eastAsia"/>
                <w:color w:val="000000"/>
              </w:rPr>
              <w:t>《江苏教育研究》</w:t>
            </w:r>
          </w:p>
          <w:p w:rsidR="007473EE" w:rsidRPr="0056733B" w:rsidRDefault="007473EE" w:rsidP="00B20549">
            <w:pPr>
              <w:snapToGrid w:val="0"/>
              <w:rPr>
                <w:rFonts w:ascii="Times New Roman" w:eastAsia="仿宋" w:hAnsi="仿宋"/>
                <w:color w:val="000000"/>
              </w:rPr>
            </w:pPr>
          </w:p>
          <w:p w:rsidR="007473EE" w:rsidRPr="0056733B" w:rsidRDefault="007473EE" w:rsidP="00B20549">
            <w:pPr>
              <w:snapToGrid w:val="0"/>
              <w:rPr>
                <w:rFonts w:ascii="Times New Roman" w:eastAsia="仿宋" w:hAnsi="仿宋"/>
                <w:color w:val="000000"/>
              </w:rPr>
            </w:pPr>
          </w:p>
          <w:p w:rsidR="007473EE" w:rsidRPr="0056733B" w:rsidRDefault="007473EE" w:rsidP="00B20549">
            <w:pPr>
              <w:pStyle w:val="a8"/>
              <w:spacing w:line="300" w:lineRule="exact"/>
              <w:rPr>
                <w:rFonts w:ascii="Times New Roman" w:eastAsia="仿宋" w:hAnsi="仿宋"/>
                <w:color w:val="000000"/>
                <w:kern w:val="2"/>
                <w:sz w:val="21"/>
                <w:szCs w:val="22"/>
              </w:rPr>
            </w:pPr>
            <w:r w:rsidRPr="0056733B">
              <w:rPr>
                <w:rFonts w:ascii="Times New Roman" w:eastAsia="仿宋" w:hAnsi="仿宋" w:hint="eastAsia"/>
                <w:color w:val="000000"/>
                <w:kern w:val="2"/>
                <w:sz w:val="21"/>
                <w:szCs w:val="22"/>
              </w:rPr>
              <w:t>《基础教育研究》</w:t>
            </w:r>
          </w:p>
          <w:p w:rsidR="007473EE" w:rsidRPr="0056733B" w:rsidRDefault="007473EE" w:rsidP="00B20549">
            <w:pPr>
              <w:pStyle w:val="a8"/>
              <w:spacing w:line="300" w:lineRule="exact"/>
              <w:rPr>
                <w:rFonts w:ascii="Times New Roman" w:eastAsia="仿宋" w:hAnsi="仿宋"/>
                <w:color w:val="000000"/>
                <w:kern w:val="2"/>
                <w:sz w:val="21"/>
                <w:szCs w:val="22"/>
              </w:rPr>
            </w:pPr>
          </w:p>
          <w:p w:rsidR="007473EE" w:rsidRPr="0056733B" w:rsidRDefault="007473EE" w:rsidP="00B20549">
            <w:pPr>
              <w:pStyle w:val="a8"/>
              <w:spacing w:line="300" w:lineRule="exact"/>
              <w:rPr>
                <w:rFonts w:ascii="Times New Roman" w:eastAsia="仿宋" w:hAnsi="仿宋"/>
                <w:color w:val="000000"/>
                <w:kern w:val="2"/>
                <w:sz w:val="21"/>
                <w:szCs w:val="22"/>
              </w:rPr>
            </w:pPr>
            <w:r w:rsidRPr="0056733B">
              <w:rPr>
                <w:rFonts w:ascii="Times New Roman" w:eastAsia="仿宋" w:hAnsi="仿宋" w:hint="eastAsia"/>
                <w:color w:val="000000"/>
                <w:kern w:val="2"/>
                <w:sz w:val="21"/>
                <w:szCs w:val="22"/>
              </w:rPr>
              <w:t>《江西教育》</w:t>
            </w:r>
          </w:p>
          <w:p w:rsidR="007473EE" w:rsidRPr="0056733B" w:rsidRDefault="007473EE" w:rsidP="00B20549">
            <w:pPr>
              <w:pStyle w:val="a8"/>
              <w:spacing w:line="300" w:lineRule="exact"/>
              <w:rPr>
                <w:rFonts w:ascii="Times New Roman" w:eastAsia="仿宋" w:hAnsi="仿宋"/>
                <w:color w:val="000000"/>
                <w:kern w:val="2"/>
                <w:sz w:val="21"/>
                <w:szCs w:val="22"/>
              </w:rPr>
            </w:pPr>
          </w:p>
          <w:p w:rsidR="007473EE" w:rsidRPr="0056733B" w:rsidRDefault="007473EE" w:rsidP="00B20549">
            <w:pPr>
              <w:pStyle w:val="a8"/>
              <w:spacing w:line="300" w:lineRule="exact"/>
              <w:rPr>
                <w:rFonts w:ascii="Times New Roman" w:eastAsia="仿宋" w:hAnsi="仿宋"/>
                <w:color w:val="000000"/>
                <w:kern w:val="2"/>
                <w:sz w:val="21"/>
                <w:szCs w:val="22"/>
              </w:rPr>
            </w:pPr>
            <w:r w:rsidRPr="0056733B">
              <w:rPr>
                <w:rFonts w:ascii="Times New Roman" w:eastAsia="仿宋" w:hAnsi="仿宋" w:hint="eastAsia"/>
                <w:color w:val="000000"/>
                <w:kern w:val="2"/>
                <w:sz w:val="21"/>
                <w:szCs w:val="22"/>
              </w:rPr>
              <w:t>《英语新世纪》</w:t>
            </w:r>
          </w:p>
          <w:p w:rsidR="007473EE" w:rsidRPr="0056733B" w:rsidRDefault="007473EE" w:rsidP="00B20549">
            <w:pPr>
              <w:pStyle w:val="a8"/>
              <w:spacing w:line="300" w:lineRule="exact"/>
              <w:rPr>
                <w:rFonts w:ascii="Times New Roman" w:eastAsia="仿宋" w:hAnsi="仿宋"/>
                <w:color w:val="000000"/>
                <w:kern w:val="2"/>
                <w:sz w:val="21"/>
                <w:szCs w:val="22"/>
              </w:rPr>
            </w:pPr>
          </w:p>
          <w:p w:rsidR="007473EE" w:rsidRPr="0056733B" w:rsidRDefault="007473EE" w:rsidP="00010A40">
            <w:pPr>
              <w:pStyle w:val="a8"/>
              <w:spacing w:line="300" w:lineRule="exact"/>
              <w:rPr>
                <w:rFonts w:ascii="Times New Roman" w:eastAsia="仿宋" w:hAnsi="仿宋"/>
                <w:color w:val="000000"/>
                <w:kern w:val="2"/>
                <w:sz w:val="21"/>
                <w:szCs w:val="22"/>
              </w:rPr>
            </w:pPr>
            <w:r w:rsidRPr="0056733B">
              <w:rPr>
                <w:rFonts w:ascii="Times New Roman" w:eastAsia="仿宋" w:hAnsi="仿宋" w:hint="eastAsia"/>
                <w:color w:val="000000"/>
                <w:kern w:val="2"/>
                <w:sz w:val="21"/>
                <w:szCs w:val="22"/>
              </w:rPr>
              <w:t>《中学英语之友》</w:t>
            </w:r>
          </w:p>
          <w:p w:rsidR="007473EE" w:rsidRPr="0056733B" w:rsidRDefault="007473EE" w:rsidP="00010A40">
            <w:pPr>
              <w:pStyle w:val="a8"/>
              <w:spacing w:line="300" w:lineRule="exact"/>
              <w:rPr>
                <w:rFonts w:ascii="Times New Roman" w:eastAsia="仿宋" w:hAnsi="仿宋"/>
                <w:color w:val="000000"/>
                <w:kern w:val="2"/>
                <w:sz w:val="21"/>
                <w:szCs w:val="22"/>
              </w:rPr>
            </w:pPr>
          </w:p>
          <w:p w:rsidR="007473EE" w:rsidRPr="0056733B" w:rsidRDefault="007473EE" w:rsidP="00010A40">
            <w:pPr>
              <w:pStyle w:val="a8"/>
              <w:spacing w:line="300" w:lineRule="exact"/>
              <w:rPr>
                <w:rFonts w:ascii="Times New Roman" w:eastAsia="仿宋" w:hAnsi="仿宋"/>
                <w:color w:val="000000"/>
                <w:kern w:val="2"/>
                <w:sz w:val="21"/>
                <w:szCs w:val="22"/>
              </w:rPr>
            </w:pPr>
            <w:r w:rsidRPr="0056733B">
              <w:rPr>
                <w:rFonts w:ascii="Times New Roman" w:eastAsia="仿宋" w:hAnsi="仿宋" w:hint="eastAsia"/>
                <w:color w:val="000000"/>
                <w:kern w:val="2"/>
                <w:sz w:val="21"/>
                <w:szCs w:val="22"/>
              </w:rPr>
              <w:t>《考试：中考版》</w:t>
            </w:r>
          </w:p>
          <w:p w:rsidR="007473EE" w:rsidRPr="0056733B" w:rsidRDefault="007473EE" w:rsidP="00010A40">
            <w:pPr>
              <w:pStyle w:val="a8"/>
              <w:spacing w:line="300" w:lineRule="exact"/>
              <w:rPr>
                <w:rFonts w:ascii="Times New Roman" w:eastAsia="仿宋" w:hAnsi="仿宋"/>
                <w:color w:val="000000"/>
                <w:kern w:val="2"/>
                <w:sz w:val="21"/>
                <w:szCs w:val="22"/>
              </w:rPr>
            </w:pPr>
          </w:p>
          <w:p w:rsidR="007473EE" w:rsidRPr="0056733B" w:rsidRDefault="007473EE" w:rsidP="0025451F">
            <w:pPr>
              <w:pStyle w:val="a8"/>
              <w:spacing w:line="300" w:lineRule="exact"/>
              <w:rPr>
                <w:rFonts w:ascii="Times New Roman" w:eastAsia="仿宋" w:hAnsi="仿宋"/>
                <w:color w:val="000000"/>
                <w:kern w:val="2"/>
                <w:sz w:val="21"/>
                <w:szCs w:val="22"/>
              </w:rPr>
            </w:pPr>
            <w:r w:rsidRPr="0056733B">
              <w:rPr>
                <w:rFonts w:ascii="Times New Roman" w:eastAsia="仿宋" w:hAnsi="仿宋" w:hint="eastAsia"/>
                <w:color w:val="000000"/>
                <w:kern w:val="2"/>
                <w:sz w:val="21"/>
                <w:szCs w:val="22"/>
              </w:rPr>
              <w:t>《南通教育研究》</w:t>
            </w:r>
          </w:p>
          <w:p w:rsidR="007473EE" w:rsidRPr="0056733B" w:rsidRDefault="007473EE" w:rsidP="0025451F">
            <w:pPr>
              <w:pStyle w:val="a8"/>
              <w:spacing w:line="300" w:lineRule="exact"/>
              <w:rPr>
                <w:rFonts w:ascii="Times New Roman" w:eastAsia="仿宋" w:hAnsi="仿宋"/>
                <w:color w:val="000000"/>
                <w:kern w:val="2"/>
                <w:sz w:val="21"/>
                <w:szCs w:val="22"/>
              </w:rPr>
            </w:pPr>
          </w:p>
          <w:p w:rsidR="007473EE" w:rsidRPr="0056733B" w:rsidRDefault="007473EE" w:rsidP="0025451F">
            <w:pPr>
              <w:pStyle w:val="a8"/>
              <w:spacing w:line="300" w:lineRule="exact"/>
              <w:rPr>
                <w:rFonts w:ascii="Times New Roman" w:eastAsia="仿宋" w:hAnsi="仿宋"/>
                <w:color w:val="000000"/>
                <w:kern w:val="2"/>
                <w:sz w:val="21"/>
                <w:szCs w:val="22"/>
              </w:rPr>
            </w:pPr>
          </w:p>
          <w:p w:rsidR="007473EE" w:rsidRPr="0056733B" w:rsidRDefault="007473EE" w:rsidP="0025451F">
            <w:pPr>
              <w:pStyle w:val="a8"/>
              <w:spacing w:line="300" w:lineRule="exact"/>
              <w:rPr>
                <w:rFonts w:ascii="Times New Roman" w:eastAsia="仿宋" w:hAnsi="仿宋"/>
                <w:color w:val="000000"/>
                <w:kern w:val="2"/>
                <w:sz w:val="21"/>
                <w:szCs w:val="22"/>
              </w:rPr>
            </w:pPr>
          </w:p>
          <w:p w:rsidR="007473EE" w:rsidRPr="0056733B" w:rsidRDefault="007473EE" w:rsidP="00010A40">
            <w:pPr>
              <w:pStyle w:val="a8"/>
              <w:spacing w:line="300" w:lineRule="exact"/>
              <w:rPr>
                <w:rFonts w:ascii="Times New Roman" w:eastAsia="仿宋" w:hAnsi="仿宋"/>
                <w:color w:val="000000"/>
                <w:kern w:val="2"/>
                <w:sz w:val="21"/>
                <w:szCs w:val="22"/>
              </w:rPr>
            </w:pPr>
            <w:r w:rsidRPr="0056733B">
              <w:rPr>
                <w:rFonts w:ascii="Times New Roman" w:eastAsia="仿宋" w:hAnsi="仿宋" w:hint="eastAsia"/>
                <w:color w:val="000000"/>
                <w:kern w:val="2"/>
                <w:sz w:val="21"/>
                <w:szCs w:val="22"/>
              </w:rPr>
              <w:t>《南通教育研究》</w:t>
            </w:r>
          </w:p>
          <w:p w:rsidR="007473EE" w:rsidRPr="0056733B" w:rsidRDefault="007473EE" w:rsidP="00010A40">
            <w:pPr>
              <w:pStyle w:val="a8"/>
              <w:spacing w:line="300" w:lineRule="exact"/>
              <w:rPr>
                <w:rFonts w:ascii="Times New Roman" w:eastAsia="仿宋" w:hAnsi="仿宋"/>
                <w:color w:val="000000"/>
                <w:kern w:val="2"/>
                <w:sz w:val="21"/>
                <w:szCs w:val="22"/>
              </w:rPr>
            </w:pPr>
          </w:p>
          <w:p w:rsidR="007473EE" w:rsidRPr="0056733B" w:rsidRDefault="007473EE" w:rsidP="00010A40">
            <w:pPr>
              <w:pStyle w:val="a8"/>
              <w:spacing w:line="300" w:lineRule="exact"/>
              <w:rPr>
                <w:rFonts w:ascii="Times New Roman" w:eastAsia="仿宋" w:hAnsi="仿宋"/>
                <w:color w:val="000000"/>
                <w:kern w:val="2"/>
                <w:sz w:val="21"/>
                <w:szCs w:val="22"/>
              </w:rPr>
            </w:pPr>
            <w:r w:rsidRPr="0056733B">
              <w:rPr>
                <w:rFonts w:ascii="Times New Roman" w:eastAsia="仿宋" w:hAnsi="仿宋" w:hint="eastAsia"/>
                <w:color w:val="000000"/>
                <w:kern w:val="2"/>
                <w:sz w:val="21"/>
                <w:szCs w:val="22"/>
              </w:rPr>
              <w:t>《南通教育研究》</w:t>
            </w:r>
          </w:p>
          <w:p w:rsidR="007473EE" w:rsidRPr="0056733B" w:rsidRDefault="007473EE" w:rsidP="00010A40">
            <w:pPr>
              <w:pStyle w:val="a8"/>
              <w:spacing w:line="300" w:lineRule="exact"/>
              <w:rPr>
                <w:rFonts w:ascii="Times New Roman" w:eastAsia="仿宋" w:hAnsi="仿宋"/>
                <w:color w:val="000000"/>
                <w:kern w:val="2"/>
                <w:sz w:val="21"/>
                <w:szCs w:val="22"/>
              </w:rPr>
            </w:pPr>
          </w:p>
          <w:p w:rsidR="007473EE" w:rsidRPr="0056733B" w:rsidRDefault="007473EE" w:rsidP="00050475">
            <w:pPr>
              <w:pStyle w:val="a8"/>
              <w:spacing w:line="300" w:lineRule="exact"/>
              <w:rPr>
                <w:rFonts w:ascii="Times New Roman" w:eastAsia="仿宋" w:hAnsi="仿宋"/>
                <w:color w:val="000000"/>
                <w:kern w:val="2"/>
                <w:sz w:val="21"/>
                <w:szCs w:val="22"/>
              </w:rPr>
            </w:pPr>
            <w:r w:rsidRPr="0056733B">
              <w:rPr>
                <w:rFonts w:ascii="Times New Roman" w:eastAsia="仿宋" w:hAnsi="仿宋" w:hint="eastAsia"/>
                <w:color w:val="000000"/>
                <w:kern w:val="2"/>
                <w:sz w:val="21"/>
                <w:szCs w:val="22"/>
              </w:rPr>
              <w:t>《名师之路》</w:t>
            </w:r>
          </w:p>
          <w:p w:rsidR="007473EE" w:rsidRPr="0056733B" w:rsidRDefault="007473EE" w:rsidP="00050475">
            <w:pPr>
              <w:pStyle w:val="a8"/>
              <w:spacing w:line="300" w:lineRule="exact"/>
              <w:rPr>
                <w:rFonts w:ascii="Times New Roman" w:eastAsia="仿宋" w:hAnsi="仿宋"/>
                <w:color w:val="000000"/>
                <w:kern w:val="2"/>
                <w:sz w:val="21"/>
                <w:szCs w:val="22"/>
              </w:rPr>
            </w:pPr>
          </w:p>
          <w:p w:rsidR="007473EE" w:rsidRPr="0056733B" w:rsidRDefault="007473EE" w:rsidP="00050475">
            <w:pPr>
              <w:pStyle w:val="a8"/>
              <w:spacing w:line="300" w:lineRule="exact"/>
              <w:rPr>
                <w:rFonts w:ascii="Times New Roman" w:eastAsia="仿宋" w:hAnsi="仿宋"/>
                <w:color w:val="000000"/>
                <w:kern w:val="2"/>
                <w:sz w:val="21"/>
                <w:szCs w:val="22"/>
              </w:rPr>
            </w:pPr>
            <w:r w:rsidRPr="0056733B">
              <w:rPr>
                <w:rFonts w:ascii="Times New Roman" w:eastAsia="仿宋" w:hAnsi="仿宋" w:hint="eastAsia"/>
                <w:color w:val="000000"/>
                <w:kern w:val="2"/>
                <w:sz w:val="21"/>
                <w:szCs w:val="22"/>
              </w:rPr>
              <w:t>江苏省十二五规划课题</w:t>
            </w:r>
          </w:p>
          <w:p w:rsidR="007473EE" w:rsidRPr="0056733B" w:rsidRDefault="007473EE" w:rsidP="00050475">
            <w:pPr>
              <w:pStyle w:val="a8"/>
              <w:spacing w:line="300" w:lineRule="exact"/>
              <w:rPr>
                <w:rFonts w:ascii="Times New Roman" w:eastAsia="仿宋" w:hAnsi="仿宋"/>
                <w:color w:val="000000"/>
                <w:kern w:val="2"/>
                <w:sz w:val="21"/>
                <w:szCs w:val="22"/>
              </w:rPr>
            </w:pPr>
          </w:p>
          <w:p w:rsidR="007473EE" w:rsidRPr="0056733B" w:rsidRDefault="007473EE" w:rsidP="00050475">
            <w:pPr>
              <w:pStyle w:val="a8"/>
              <w:spacing w:line="300" w:lineRule="exact"/>
              <w:rPr>
                <w:rFonts w:ascii="Times New Roman" w:eastAsia="仿宋" w:hAnsi="仿宋"/>
                <w:color w:val="000000"/>
                <w:kern w:val="2"/>
                <w:sz w:val="21"/>
                <w:szCs w:val="22"/>
              </w:rPr>
            </w:pPr>
          </w:p>
          <w:p w:rsidR="007473EE" w:rsidRPr="0056733B" w:rsidRDefault="007473EE" w:rsidP="0025451F">
            <w:pPr>
              <w:pStyle w:val="a8"/>
              <w:spacing w:line="300" w:lineRule="exact"/>
              <w:rPr>
                <w:rFonts w:ascii="Times New Roman" w:eastAsia="仿宋" w:hAnsi="仿宋"/>
                <w:color w:val="000000"/>
                <w:kern w:val="2"/>
                <w:sz w:val="21"/>
                <w:szCs w:val="22"/>
              </w:rPr>
            </w:pPr>
            <w:r w:rsidRPr="0056733B">
              <w:rPr>
                <w:rFonts w:ascii="Times New Roman" w:eastAsia="仿宋" w:hAnsi="仿宋" w:hint="eastAsia"/>
                <w:color w:val="000000"/>
                <w:kern w:val="2"/>
                <w:sz w:val="21"/>
                <w:szCs w:val="22"/>
              </w:rPr>
              <w:t>江苏省十二五规划重点课题</w:t>
            </w:r>
          </w:p>
          <w:p w:rsidR="007473EE" w:rsidRPr="0056733B" w:rsidRDefault="007473EE" w:rsidP="0025451F">
            <w:pPr>
              <w:pStyle w:val="a8"/>
              <w:spacing w:line="300" w:lineRule="exact"/>
              <w:rPr>
                <w:rFonts w:ascii="Times New Roman" w:eastAsia="仿宋" w:hAnsi="仿宋"/>
                <w:color w:val="000000"/>
                <w:kern w:val="2"/>
                <w:sz w:val="21"/>
                <w:szCs w:val="22"/>
              </w:rPr>
            </w:pPr>
          </w:p>
          <w:p w:rsidR="007473EE" w:rsidRPr="0056733B" w:rsidRDefault="007473EE" w:rsidP="0025451F">
            <w:pPr>
              <w:pStyle w:val="a8"/>
              <w:spacing w:line="300" w:lineRule="exact"/>
              <w:rPr>
                <w:rFonts w:ascii="Times New Roman" w:eastAsia="仿宋" w:hAnsi="仿宋"/>
                <w:color w:val="000000"/>
                <w:kern w:val="2"/>
                <w:sz w:val="21"/>
                <w:szCs w:val="22"/>
              </w:rPr>
            </w:pPr>
          </w:p>
          <w:p w:rsidR="007473EE" w:rsidRPr="0056733B" w:rsidRDefault="007473EE" w:rsidP="0025451F">
            <w:pPr>
              <w:pStyle w:val="a8"/>
              <w:spacing w:line="300" w:lineRule="exact"/>
              <w:rPr>
                <w:rFonts w:ascii="Times New Roman" w:eastAsia="仿宋" w:hAnsi="仿宋"/>
                <w:color w:val="000000"/>
                <w:kern w:val="2"/>
                <w:sz w:val="21"/>
                <w:szCs w:val="22"/>
              </w:rPr>
            </w:pPr>
          </w:p>
          <w:p w:rsidR="007473EE" w:rsidRPr="0056733B" w:rsidRDefault="007473EE" w:rsidP="0025451F">
            <w:pPr>
              <w:pStyle w:val="a8"/>
              <w:spacing w:line="300" w:lineRule="exact"/>
              <w:rPr>
                <w:rFonts w:ascii="Times New Roman" w:eastAsia="仿宋" w:hAnsi="Times New Roman"/>
                <w:color w:val="000000"/>
                <w:kern w:val="2"/>
                <w:sz w:val="21"/>
                <w:szCs w:val="22"/>
              </w:rPr>
            </w:pPr>
            <w:r w:rsidRPr="0056733B">
              <w:rPr>
                <w:rFonts w:ascii="Times New Roman" w:eastAsia="仿宋" w:hAnsi="仿宋" w:hint="eastAsia"/>
                <w:color w:val="000000"/>
                <w:kern w:val="2"/>
                <w:sz w:val="21"/>
                <w:szCs w:val="22"/>
              </w:rPr>
              <w:t>江苏省十二五规划增补课题</w:t>
            </w:r>
          </w:p>
          <w:p w:rsidR="007473EE" w:rsidRPr="0056733B" w:rsidRDefault="007473EE" w:rsidP="0025451F">
            <w:pPr>
              <w:pStyle w:val="a8"/>
              <w:spacing w:line="300" w:lineRule="exact"/>
              <w:rPr>
                <w:rFonts w:eastAsia="楷体_GB2312"/>
                <w:color w:val="000000"/>
                <w:kern w:val="2"/>
                <w:sz w:val="21"/>
                <w:szCs w:val="21"/>
              </w:rPr>
            </w:pPr>
          </w:p>
        </w:tc>
      </w:tr>
      <w:tr w:rsidR="007473EE" w:rsidRPr="005F6CA6" w:rsidTr="0095518E">
        <w:trPr>
          <w:cantSplit/>
          <w:trHeight w:val="510"/>
          <w:jc w:val="center"/>
        </w:trPr>
        <w:tc>
          <w:tcPr>
            <w:tcW w:w="1854" w:type="dxa"/>
            <w:gridSpan w:val="2"/>
            <w:vAlign w:val="center"/>
          </w:tcPr>
          <w:p w:rsidR="007473EE" w:rsidRPr="005F6CA6" w:rsidRDefault="007473EE" w:rsidP="00060E5C">
            <w:pPr>
              <w:snapToGrid w:val="0"/>
              <w:jc w:val="center"/>
              <w:rPr>
                <w:szCs w:val="21"/>
              </w:rPr>
            </w:pPr>
            <w:r w:rsidRPr="005F6CA6">
              <w:rPr>
                <w:rFonts w:hint="eastAsia"/>
                <w:szCs w:val="21"/>
              </w:rPr>
              <w:t>教师民意</w:t>
            </w:r>
          </w:p>
          <w:p w:rsidR="007473EE" w:rsidRPr="005F6CA6" w:rsidRDefault="007473EE" w:rsidP="00060E5C">
            <w:pPr>
              <w:snapToGrid w:val="0"/>
              <w:jc w:val="center"/>
              <w:rPr>
                <w:szCs w:val="21"/>
              </w:rPr>
            </w:pPr>
            <w:r w:rsidRPr="005F6CA6">
              <w:rPr>
                <w:rFonts w:hint="eastAsia"/>
                <w:szCs w:val="21"/>
              </w:rPr>
              <w:t>测验情况</w:t>
            </w:r>
          </w:p>
        </w:tc>
        <w:tc>
          <w:tcPr>
            <w:tcW w:w="664" w:type="dxa"/>
            <w:vAlign w:val="center"/>
          </w:tcPr>
          <w:p w:rsidR="007473EE" w:rsidRPr="005F6CA6" w:rsidRDefault="007473EE" w:rsidP="00060E5C">
            <w:pPr>
              <w:snapToGrid w:val="0"/>
              <w:jc w:val="center"/>
              <w:rPr>
                <w:szCs w:val="21"/>
              </w:rPr>
            </w:pPr>
            <w:r w:rsidRPr="005F6CA6">
              <w:rPr>
                <w:rFonts w:hint="eastAsia"/>
                <w:szCs w:val="21"/>
              </w:rPr>
              <w:t>总人数</w:t>
            </w:r>
          </w:p>
        </w:tc>
        <w:tc>
          <w:tcPr>
            <w:tcW w:w="851" w:type="dxa"/>
            <w:vAlign w:val="center"/>
          </w:tcPr>
          <w:p w:rsidR="007473EE" w:rsidRPr="005F6CA6" w:rsidRDefault="0071411D" w:rsidP="00060E5C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52</w:t>
            </w:r>
          </w:p>
        </w:tc>
        <w:tc>
          <w:tcPr>
            <w:tcW w:w="1134" w:type="dxa"/>
            <w:gridSpan w:val="2"/>
            <w:vAlign w:val="center"/>
          </w:tcPr>
          <w:p w:rsidR="007473EE" w:rsidRPr="005F6CA6" w:rsidRDefault="007473EE" w:rsidP="00060E5C">
            <w:pPr>
              <w:snapToGrid w:val="0"/>
              <w:jc w:val="center"/>
              <w:rPr>
                <w:szCs w:val="21"/>
              </w:rPr>
            </w:pPr>
            <w:r w:rsidRPr="005F6CA6">
              <w:rPr>
                <w:rFonts w:hint="eastAsia"/>
                <w:szCs w:val="21"/>
              </w:rPr>
              <w:t>同意人数</w:t>
            </w:r>
          </w:p>
        </w:tc>
        <w:tc>
          <w:tcPr>
            <w:tcW w:w="850" w:type="dxa"/>
            <w:vAlign w:val="center"/>
          </w:tcPr>
          <w:p w:rsidR="007473EE" w:rsidRPr="005F6CA6" w:rsidRDefault="0071411D" w:rsidP="00060E5C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51</w:t>
            </w:r>
          </w:p>
        </w:tc>
        <w:tc>
          <w:tcPr>
            <w:tcW w:w="1276" w:type="dxa"/>
            <w:vAlign w:val="center"/>
          </w:tcPr>
          <w:p w:rsidR="007473EE" w:rsidRPr="005F6CA6" w:rsidRDefault="007473EE" w:rsidP="00060E5C">
            <w:pPr>
              <w:snapToGrid w:val="0"/>
              <w:jc w:val="center"/>
              <w:rPr>
                <w:szCs w:val="21"/>
              </w:rPr>
            </w:pPr>
            <w:r w:rsidRPr="005F6CA6">
              <w:rPr>
                <w:rFonts w:hint="eastAsia"/>
                <w:szCs w:val="21"/>
              </w:rPr>
              <w:t>反对人数</w:t>
            </w:r>
          </w:p>
        </w:tc>
        <w:tc>
          <w:tcPr>
            <w:tcW w:w="850" w:type="dxa"/>
            <w:gridSpan w:val="2"/>
            <w:vAlign w:val="center"/>
          </w:tcPr>
          <w:p w:rsidR="007473EE" w:rsidRPr="005F6CA6" w:rsidRDefault="0071411D" w:rsidP="00060E5C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276" w:type="dxa"/>
            <w:vAlign w:val="center"/>
          </w:tcPr>
          <w:p w:rsidR="007473EE" w:rsidRPr="005F6CA6" w:rsidRDefault="007473EE" w:rsidP="00060E5C">
            <w:pPr>
              <w:snapToGrid w:val="0"/>
              <w:jc w:val="center"/>
              <w:rPr>
                <w:szCs w:val="21"/>
              </w:rPr>
            </w:pPr>
            <w:r w:rsidRPr="005F6CA6">
              <w:rPr>
                <w:rFonts w:hint="eastAsia"/>
                <w:szCs w:val="21"/>
              </w:rPr>
              <w:t>弃权人数</w:t>
            </w:r>
          </w:p>
        </w:tc>
        <w:tc>
          <w:tcPr>
            <w:tcW w:w="755" w:type="dxa"/>
            <w:vAlign w:val="center"/>
          </w:tcPr>
          <w:p w:rsidR="007473EE" w:rsidRPr="005F6CA6" w:rsidRDefault="0071411D" w:rsidP="00060E5C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</w:tr>
      <w:tr w:rsidR="007473EE" w:rsidRPr="005F6CA6" w:rsidTr="0095518E">
        <w:trPr>
          <w:cantSplit/>
          <w:trHeight w:val="510"/>
          <w:jc w:val="center"/>
        </w:trPr>
        <w:tc>
          <w:tcPr>
            <w:tcW w:w="1854" w:type="dxa"/>
            <w:gridSpan w:val="2"/>
            <w:vAlign w:val="center"/>
          </w:tcPr>
          <w:p w:rsidR="007473EE" w:rsidRPr="005F6CA6" w:rsidRDefault="007473EE" w:rsidP="00060E5C">
            <w:pPr>
              <w:snapToGrid w:val="0"/>
              <w:jc w:val="center"/>
              <w:rPr>
                <w:szCs w:val="21"/>
              </w:rPr>
            </w:pPr>
            <w:r w:rsidRPr="005F6CA6">
              <w:rPr>
                <w:rFonts w:hint="eastAsia"/>
                <w:szCs w:val="21"/>
              </w:rPr>
              <w:t>学生（指导对象）民意测验情况</w:t>
            </w:r>
          </w:p>
        </w:tc>
        <w:tc>
          <w:tcPr>
            <w:tcW w:w="664" w:type="dxa"/>
            <w:vAlign w:val="center"/>
          </w:tcPr>
          <w:p w:rsidR="007473EE" w:rsidRPr="005F6CA6" w:rsidRDefault="007473EE" w:rsidP="00060E5C">
            <w:pPr>
              <w:snapToGrid w:val="0"/>
              <w:jc w:val="center"/>
              <w:rPr>
                <w:szCs w:val="21"/>
              </w:rPr>
            </w:pPr>
            <w:r w:rsidRPr="005F6CA6">
              <w:rPr>
                <w:rFonts w:hint="eastAsia"/>
                <w:szCs w:val="21"/>
              </w:rPr>
              <w:t>总人数</w:t>
            </w:r>
          </w:p>
        </w:tc>
        <w:tc>
          <w:tcPr>
            <w:tcW w:w="851" w:type="dxa"/>
            <w:vAlign w:val="center"/>
          </w:tcPr>
          <w:p w:rsidR="007473EE" w:rsidRPr="005F6CA6" w:rsidRDefault="0071411D" w:rsidP="00060E5C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89</w:t>
            </w:r>
          </w:p>
        </w:tc>
        <w:tc>
          <w:tcPr>
            <w:tcW w:w="1134" w:type="dxa"/>
            <w:gridSpan w:val="2"/>
            <w:vAlign w:val="center"/>
          </w:tcPr>
          <w:p w:rsidR="007473EE" w:rsidRPr="005F6CA6" w:rsidRDefault="007473EE" w:rsidP="00060E5C">
            <w:pPr>
              <w:snapToGrid w:val="0"/>
              <w:jc w:val="center"/>
              <w:rPr>
                <w:szCs w:val="21"/>
              </w:rPr>
            </w:pPr>
            <w:r w:rsidRPr="005F6CA6">
              <w:rPr>
                <w:rFonts w:hint="eastAsia"/>
                <w:szCs w:val="21"/>
              </w:rPr>
              <w:t>同意人数</w:t>
            </w:r>
          </w:p>
        </w:tc>
        <w:tc>
          <w:tcPr>
            <w:tcW w:w="850" w:type="dxa"/>
            <w:vAlign w:val="center"/>
          </w:tcPr>
          <w:p w:rsidR="007473EE" w:rsidRPr="005F6CA6" w:rsidRDefault="0071411D" w:rsidP="00060E5C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89</w:t>
            </w:r>
          </w:p>
        </w:tc>
        <w:tc>
          <w:tcPr>
            <w:tcW w:w="1276" w:type="dxa"/>
            <w:vAlign w:val="center"/>
          </w:tcPr>
          <w:p w:rsidR="007473EE" w:rsidRPr="005F6CA6" w:rsidRDefault="007473EE" w:rsidP="00060E5C">
            <w:pPr>
              <w:snapToGrid w:val="0"/>
              <w:jc w:val="center"/>
              <w:rPr>
                <w:szCs w:val="21"/>
              </w:rPr>
            </w:pPr>
            <w:r w:rsidRPr="005F6CA6">
              <w:rPr>
                <w:rFonts w:hint="eastAsia"/>
                <w:szCs w:val="21"/>
              </w:rPr>
              <w:t>反对人数</w:t>
            </w:r>
          </w:p>
        </w:tc>
        <w:tc>
          <w:tcPr>
            <w:tcW w:w="850" w:type="dxa"/>
            <w:gridSpan w:val="2"/>
            <w:vAlign w:val="center"/>
          </w:tcPr>
          <w:p w:rsidR="007473EE" w:rsidRPr="005F6CA6" w:rsidRDefault="0071411D" w:rsidP="00060E5C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1276" w:type="dxa"/>
            <w:vAlign w:val="center"/>
          </w:tcPr>
          <w:p w:rsidR="007473EE" w:rsidRPr="005F6CA6" w:rsidRDefault="007473EE" w:rsidP="00060E5C">
            <w:pPr>
              <w:snapToGrid w:val="0"/>
              <w:jc w:val="center"/>
              <w:rPr>
                <w:szCs w:val="21"/>
              </w:rPr>
            </w:pPr>
            <w:r w:rsidRPr="005F6CA6">
              <w:rPr>
                <w:rFonts w:hint="eastAsia"/>
                <w:szCs w:val="21"/>
              </w:rPr>
              <w:t>弃权人数</w:t>
            </w:r>
          </w:p>
        </w:tc>
        <w:tc>
          <w:tcPr>
            <w:tcW w:w="755" w:type="dxa"/>
            <w:vAlign w:val="center"/>
          </w:tcPr>
          <w:p w:rsidR="007473EE" w:rsidRPr="005F6CA6" w:rsidRDefault="0071411D" w:rsidP="00060E5C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</w:tr>
      <w:tr w:rsidR="007473EE" w:rsidRPr="005F6CA6" w:rsidTr="0095518E">
        <w:trPr>
          <w:cantSplit/>
          <w:trHeight w:val="510"/>
          <w:jc w:val="center"/>
        </w:trPr>
        <w:tc>
          <w:tcPr>
            <w:tcW w:w="1854" w:type="dxa"/>
            <w:gridSpan w:val="2"/>
            <w:vAlign w:val="center"/>
          </w:tcPr>
          <w:p w:rsidR="007473EE" w:rsidRPr="005F6CA6" w:rsidRDefault="007473EE" w:rsidP="00060E5C">
            <w:pPr>
              <w:snapToGrid w:val="0"/>
              <w:jc w:val="center"/>
              <w:rPr>
                <w:szCs w:val="21"/>
              </w:rPr>
            </w:pPr>
            <w:r w:rsidRPr="005F6CA6">
              <w:rPr>
                <w:rFonts w:hint="eastAsia"/>
                <w:szCs w:val="21"/>
              </w:rPr>
              <w:t>市学科评议组</w:t>
            </w:r>
          </w:p>
          <w:p w:rsidR="007473EE" w:rsidRPr="005F6CA6" w:rsidRDefault="007473EE" w:rsidP="00060E5C">
            <w:pPr>
              <w:snapToGrid w:val="0"/>
              <w:jc w:val="center"/>
              <w:rPr>
                <w:szCs w:val="21"/>
              </w:rPr>
            </w:pPr>
            <w:r w:rsidRPr="005F6CA6">
              <w:rPr>
                <w:rFonts w:hint="eastAsia"/>
                <w:szCs w:val="21"/>
              </w:rPr>
              <w:t>票数</w:t>
            </w:r>
          </w:p>
        </w:tc>
        <w:tc>
          <w:tcPr>
            <w:tcW w:w="664" w:type="dxa"/>
            <w:vAlign w:val="center"/>
          </w:tcPr>
          <w:p w:rsidR="007473EE" w:rsidRPr="005F6CA6" w:rsidRDefault="007473EE" w:rsidP="00060E5C">
            <w:pPr>
              <w:snapToGrid w:val="0"/>
              <w:jc w:val="center"/>
              <w:rPr>
                <w:szCs w:val="21"/>
              </w:rPr>
            </w:pPr>
            <w:r w:rsidRPr="005F6CA6">
              <w:rPr>
                <w:rFonts w:hint="eastAsia"/>
                <w:szCs w:val="21"/>
              </w:rPr>
              <w:t>总人数</w:t>
            </w:r>
          </w:p>
        </w:tc>
        <w:tc>
          <w:tcPr>
            <w:tcW w:w="851" w:type="dxa"/>
            <w:vAlign w:val="center"/>
          </w:tcPr>
          <w:p w:rsidR="007473EE" w:rsidRPr="005F6CA6" w:rsidRDefault="007473EE" w:rsidP="00060E5C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473EE" w:rsidRPr="005F6CA6" w:rsidRDefault="007473EE" w:rsidP="00060E5C">
            <w:pPr>
              <w:snapToGrid w:val="0"/>
              <w:jc w:val="center"/>
              <w:rPr>
                <w:szCs w:val="21"/>
              </w:rPr>
            </w:pPr>
            <w:r w:rsidRPr="005F6CA6">
              <w:rPr>
                <w:rFonts w:hint="eastAsia"/>
                <w:szCs w:val="21"/>
              </w:rPr>
              <w:t>同意人数</w:t>
            </w:r>
          </w:p>
        </w:tc>
        <w:tc>
          <w:tcPr>
            <w:tcW w:w="850" w:type="dxa"/>
            <w:vAlign w:val="center"/>
          </w:tcPr>
          <w:p w:rsidR="007473EE" w:rsidRPr="005F6CA6" w:rsidRDefault="007473EE" w:rsidP="00060E5C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7473EE" w:rsidRPr="005F6CA6" w:rsidRDefault="007473EE" w:rsidP="00060E5C">
            <w:pPr>
              <w:snapToGrid w:val="0"/>
              <w:jc w:val="center"/>
              <w:rPr>
                <w:szCs w:val="21"/>
              </w:rPr>
            </w:pPr>
            <w:r w:rsidRPr="005F6CA6">
              <w:rPr>
                <w:rFonts w:hint="eastAsia"/>
                <w:szCs w:val="21"/>
              </w:rPr>
              <w:t>反对人数</w:t>
            </w:r>
          </w:p>
        </w:tc>
        <w:tc>
          <w:tcPr>
            <w:tcW w:w="850" w:type="dxa"/>
            <w:gridSpan w:val="2"/>
            <w:vAlign w:val="center"/>
          </w:tcPr>
          <w:p w:rsidR="007473EE" w:rsidRPr="005F6CA6" w:rsidRDefault="007473EE" w:rsidP="00060E5C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7473EE" w:rsidRPr="005F6CA6" w:rsidRDefault="007473EE" w:rsidP="00060E5C">
            <w:pPr>
              <w:snapToGrid w:val="0"/>
              <w:jc w:val="center"/>
              <w:rPr>
                <w:szCs w:val="21"/>
              </w:rPr>
            </w:pPr>
            <w:r w:rsidRPr="005F6CA6">
              <w:rPr>
                <w:rFonts w:hint="eastAsia"/>
                <w:szCs w:val="21"/>
              </w:rPr>
              <w:t>弃权人数</w:t>
            </w:r>
          </w:p>
        </w:tc>
        <w:tc>
          <w:tcPr>
            <w:tcW w:w="755" w:type="dxa"/>
            <w:vAlign w:val="center"/>
          </w:tcPr>
          <w:p w:rsidR="007473EE" w:rsidRPr="005F6CA6" w:rsidRDefault="007473EE" w:rsidP="00060E5C">
            <w:pPr>
              <w:snapToGrid w:val="0"/>
              <w:jc w:val="center"/>
              <w:rPr>
                <w:szCs w:val="21"/>
              </w:rPr>
            </w:pPr>
          </w:p>
        </w:tc>
      </w:tr>
      <w:tr w:rsidR="007473EE" w:rsidRPr="005F6CA6" w:rsidTr="0095518E">
        <w:trPr>
          <w:cantSplit/>
          <w:trHeight w:val="510"/>
          <w:jc w:val="center"/>
        </w:trPr>
        <w:tc>
          <w:tcPr>
            <w:tcW w:w="1854" w:type="dxa"/>
            <w:gridSpan w:val="2"/>
            <w:vAlign w:val="center"/>
          </w:tcPr>
          <w:p w:rsidR="007473EE" w:rsidRPr="005F6CA6" w:rsidRDefault="007473EE" w:rsidP="00060E5C">
            <w:pPr>
              <w:snapToGrid w:val="0"/>
              <w:jc w:val="center"/>
              <w:rPr>
                <w:szCs w:val="21"/>
              </w:rPr>
            </w:pPr>
            <w:r w:rsidRPr="005F6CA6">
              <w:rPr>
                <w:rFonts w:hint="eastAsia"/>
                <w:szCs w:val="21"/>
              </w:rPr>
              <w:lastRenderedPageBreak/>
              <w:t>市推荐评审</w:t>
            </w:r>
          </w:p>
          <w:p w:rsidR="007473EE" w:rsidRPr="005F6CA6" w:rsidRDefault="007473EE" w:rsidP="00060E5C">
            <w:pPr>
              <w:snapToGrid w:val="0"/>
              <w:jc w:val="center"/>
              <w:rPr>
                <w:szCs w:val="21"/>
              </w:rPr>
            </w:pPr>
            <w:r w:rsidRPr="005F6CA6">
              <w:rPr>
                <w:rFonts w:hint="eastAsia"/>
                <w:szCs w:val="21"/>
              </w:rPr>
              <w:t>委员会票数</w:t>
            </w:r>
          </w:p>
        </w:tc>
        <w:tc>
          <w:tcPr>
            <w:tcW w:w="664" w:type="dxa"/>
            <w:vAlign w:val="center"/>
          </w:tcPr>
          <w:p w:rsidR="007473EE" w:rsidRPr="005F6CA6" w:rsidRDefault="007473EE" w:rsidP="00060E5C">
            <w:pPr>
              <w:snapToGrid w:val="0"/>
              <w:jc w:val="center"/>
              <w:rPr>
                <w:szCs w:val="21"/>
              </w:rPr>
            </w:pPr>
            <w:r w:rsidRPr="005F6CA6">
              <w:rPr>
                <w:rFonts w:hint="eastAsia"/>
                <w:szCs w:val="21"/>
              </w:rPr>
              <w:t>总人数</w:t>
            </w:r>
          </w:p>
        </w:tc>
        <w:tc>
          <w:tcPr>
            <w:tcW w:w="851" w:type="dxa"/>
            <w:vAlign w:val="center"/>
          </w:tcPr>
          <w:p w:rsidR="007473EE" w:rsidRPr="005F6CA6" w:rsidRDefault="007473EE" w:rsidP="00060E5C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473EE" w:rsidRPr="005F6CA6" w:rsidRDefault="007473EE" w:rsidP="00060E5C">
            <w:pPr>
              <w:snapToGrid w:val="0"/>
              <w:jc w:val="center"/>
              <w:rPr>
                <w:szCs w:val="21"/>
              </w:rPr>
            </w:pPr>
            <w:r w:rsidRPr="005F6CA6">
              <w:rPr>
                <w:rFonts w:hint="eastAsia"/>
                <w:szCs w:val="21"/>
              </w:rPr>
              <w:t>同意人数</w:t>
            </w:r>
          </w:p>
        </w:tc>
        <w:tc>
          <w:tcPr>
            <w:tcW w:w="850" w:type="dxa"/>
            <w:vAlign w:val="center"/>
          </w:tcPr>
          <w:p w:rsidR="007473EE" w:rsidRPr="005F6CA6" w:rsidRDefault="007473EE" w:rsidP="00060E5C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7473EE" w:rsidRPr="005F6CA6" w:rsidRDefault="007473EE" w:rsidP="00060E5C">
            <w:pPr>
              <w:snapToGrid w:val="0"/>
              <w:jc w:val="center"/>
              <w:rPr>
                <w:szCs w:val="21"/>
              </w:rPr>
            </w:pPr>
            <w:r w:rsidRPr="005F6CA6">
              <w:rPr>
                <w:rFonts w:hint="eastAsia"/>
                <w:szCs w:val="21"/>
              </w:rPr>
              <w:t>反对人数</w:t>
            </w:r>
          </w:p>
        </w:tc>
        <w:tc>
          <w:tcPr>
            <w:tcW w:w="850" w:type="dxa"/>
            <w:gridSpan w:val="2"/>
            <w:vAlign w:val="center"/>
          </w:tcPr>
          <w:p w:rsidR="007473EE" w:rsidRPr="005F6CA6" w:rsidRDefault="007473EE" w:rsidP="00060E5C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7473EE" w:rsidRPr="005F6CA6" w:rsidRDefault="007473EE" w:rsidP="00060E5C">
            <w:pPr>
              <w:snapToGrid w:val="0"/>
              <w:jc w:val="center"/>
              <w:rPr>
                <w:szCs w:val="21"/>
              </w:rPr>
            </w:pPr>
            <w:r w:rsidRPr="005F6CA6">
              <w:rPr>
                <w:rFonts w:hint="eastAsia"/>
                <w:szCs w:val="21"/>
              </w:rPr>
              <w:t>弃权人数</w:t>
            </w:r>
          </w:p>
        </w:tc>
        <w:tc>
          <w:tcPr>
            <w:tcW w:w="755" w:type="dxa"/>
            <w:vAlign w:val="center"/>
          </w:tcPr>
          <w:p w:rsidR="007473EE" w:rsidRPr="005F6CA6" w:rsidRDefault="007473EE" w:rsidP="00060E5C">
            <w:pPr>
              <w:snapToGrid w:val="0"/>
              <w:jc w:val="center"/>
              <w:rPr>
                <w:szCs w:val="21"/>
              </w:rPr>
            </w:pPr>
          </w:p>
        </w:tc>
      </w:tr>
    </w:tbl>
    <w:p w:rsidR="007473EE" w:rsidRPr="00364EAD" w:rsidRDefault="0071411D" w:rsidP="0071411D">
      <w:pPr>
        <w:pStyle w:val="a5"/>
        <w:spacing w:before="0" w:beforeAutospacing="0" w:after="0" w:afterAutospacing="0" w:line="520" w:lineRule="exact"/>
        <w:jc w:val="both"/>
      </w:pPr>
      <w:r w:rsidRPr="00364EAD">
        <w:t xml:space="preserve"> </w:t>
      </w:r>
    </w:p>
    <w:p w:rsidR="007473EE" w:rsidRPr="008B219A" w:rsidRDefault="007473EE"/>
    <w:sectPr w:rsidR="007473EE" w:rsidRPr="008B219A" w:rsidSect="00C978DC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7929" w:rsidRDefault="00627929" w:rsidP="000354DB">
      <w:r>
        <w:separator/>
      </w:r>
    </w:p>
  </w:endnote>
  <w:endnote w:type="continuationSeparator" w:id="0">
    <w:p w:rsidR="00627929" w:rsidRDefault="00627929" w:rsidP="000354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_GBK">
    <w:altName w:val="微软雅黑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73EE" w:rsidRDefault="00BE4547">
    <w:pPr>
      <w:pStyle w:val="a4"/>
      <w:jc w:val="center"/>
    </w:pPr>
    <w:fldSimple w:instr="PAGE   \* MERGEFORMAT">
      <w:r w:rsidR="00D61969" w:rsidRPr="00D61969">
        <w:rPr>
          <w:noProof/>
          <w:lang w:val="zh-CN"/>
        </w:rPr>
        <w:t>1</w:t>
      </w:r>
    </w:fldSimple>
  </w:p>
  <w:p w:rsidR="007473EE" w:rsidRDefault="007473E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7929" w:rsidRDefault="00627929" w:rsidP="000354DB">
      <w:r>
        <w:separator/>
      </w:r>
    </w:p>
  </w:footnote>
  <w:footnote w:type="continuationSeparator" w:id="0">
    <w:p w:rsidR="00627929" w:rsidRDefault="00627929" w:rsidP="000354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73EE" w:rsidRDefault="007473EE" w:rsidP="00BB4718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B219A"/>
    <w:rsid w:val="00010A40"/>
    <w:rsid w:val="000354DB"/>
    <w:rsid w:val="00050475"/>
    <w:rsid w:val="00060E5C"/>
    <w:rsid w:val="00062804"/>
    <w:rsid w:val="00070A6C"/>
    <w:rsid w:val="00073E0D"/>
    <w:rsid w:val="00073FBF"/>
    <w:rsid w:val="00082A10"/>
    <w:rsid w:val="0009096D"/>
    <w:rsid w:val="000A0025"/>
    <w:rsid w:val="000A64EE"/>
    <w:rsid w:val="000C7238"/>
    <w:rsid w:val="000F2E20"/>
    <w:rsid w:val="00104F6A"/>
    <w:rsid w:val="0010650C"/>
    <w:rsid w:val="001143C0"/>
    <w:rsid w:val="001666A4"/>
    <w:rsid w:val="00167E98"/>
    <w:rsid w:val="001B6BAB"/>
    <w:rsid w:val="001D71ED"/>
    <w:rsid w:val="001F4261"/>
    <w:rsid w:val="001F659B"/>
    <w:rsid w:val="00214CF5"/>
    <w:rsid w:val="00253A1B"/>
    <w:rsid w:val="0025451F"/>
    <w:rsid w:val="00275BEA"/>
    <w:rsid w:val="002B3BCA"/>
    <w:rsid w:val="002B6E53"/>
    <w:rsid w:val="002D22AD"/>
    <w:rsid w:val="00304530"/>
    <w:rsid w:val="00324CDF"/>
    <w:rsid w:val="00356E7D"/>
    <w:rsid w:val="00364EAD"/>
    <w:rsid w:val="00371660"/>
    <w:rsid w:val="003A243B"/>
    <w:rsid w:val="003D6132"/>
    <w:rsid w:val="003D7295"/>
    <w:rsid w:val="003F1622"/>
    <w:rsid w:val="003F5604"/>
    <w:rsid w:val="00401FAF"/>
    <w:rsid w:val="004146D0"/>
    <w:rsid w:val="00433632"/>
    <w:rsid w:val="004349FE"/>
    <w:rsid w:val="00445274"/>
    <w:rsid w:val="00457A2C"/>
    <w:rsid w:val="00473AFD"/>
    <w:rsid w:val="00494947"/>
    <w:rsid w:val="004A4D1D"/>
    <w:rsid w:val="004C1496"/>
    <w:rsid w:val="004C7978"/>
    <w:rsid w:val="004D334C"/>
    <w:rsid w:val="00526FC0"/>
    <w:rsid w:val="00550C39"/>
    <w:rsid w:val="0056702F"/>
    <w:rsid w:val="0056733B"/>
    <w:rsid w:val="005D6A83"/>
    <w:rsid w:val="005E0511"/>
    <w:rsid w:val="005E0579"/>
    <w:rsid w:val="005F6CA6"/>
    <w:rsid w:val="0062230E"/>
    <w:rsid w:val="00627929"/>
    <w:rsid w:val="006362FE"/>
    <w:rsid w:val="00655BEC"/>
    <w:rsid w:val="006A31AA"/>
    <w:rsid w:val="006B415F"/>
    <w:rsid w:val="006F43C5"/>
    <w:rsid w:val="0070549F"/>
    <w:rsid w:val="0071411D"/>
    <w:rsid w:val="00717D30"/>
    <w:rsid w:val="0073017D"/>
    <w:rsid w:val="007473EE"/>
    <w:rsid w:val="00751807"/>
    <w:rsid w:val="00762F7A"/>
    <w:rsid w:val="0077357E"/>
    <w:rsid w:val="00785D5E"/>
    <w:rsid w:val="007A0487"/>
    <w:rsid w:val="007A4B7C"/>
    <w:rsid w:val="007C59F0"/>
    <w:rsid w:val="00831DDA"/>
    <w:rsid w:val="0083413F"/>
    <w:rsid w:val="00870616"/>
    <w:rsid w:val="00872AA8"/>
    <w:rsid w:val="00891EBE"/>
    <w:rsid w:val="008A0EB2"/>
    <w:rsid w:val="008B0E6F"/>
    <w:rsid w:val="008B219A"/>
    <w:rsid w:val="008B6901"/>
    <w:rsid w:val="008E23F3"/>
    <w:rsid w:val="00932110"/>
    <w:rsid w:val="00943B94"/>
    <w:rsid w:val="0095130E"/>
    <w:rsid w:val="0095518E"/>
    <w:rsid w:val="00962260"/>
    <w:rsid w:val="009B3B91"/>
    <w:rsid w:val="009D4DEA"/>
    <w:rsid w:val="00A129EA"/>
    <w:rsid w:val="00A32570"/>
    <w:rsid w:val="00A933EE"/>
    <w:rsid w:val="00B02676"/>
    <w:rsid w:val="00B179FA"/>
    <w:rsid w:val="00B20549"/>
    <w:rsid w:val="00B22185"/>
    <w:rsid w:val="00B3763F"/>
    <w:rsid w:val="00B42100"/>
    <w:rsid w:val="00B44CDA"/>
    <w:rsid w:val="00B548D9"/>
    <w:rsid w:val="00B73D30"/>
    <w:rsid w:val="00B90479"/>
    <w:rsid w:val="00BA3590"/>
    <w:rsid w:val="00BB4718"/>
    <w:rsid w:val="00BC2D02"/>
    <w:rsid w:val="00BE11F5"/>
    <w:rsid w:val="00BE4547"/>
    <w:rsid w:val="00BF6A62"/>
    <w:rsid w:val="00C219AA"/>
    <w:rsid w:val="00C31243"/>
    <w:rsid w:val="00C4333E"/>
    <w:rsid w:val="00C441E3"/>
    <w:rsid w:val="00C625C2"/>
    <w:rsid w:val="00C65D13"/>
    <w:rsid w:val="00C740C8"/>
    <w:rsid w:val="00C96EE2"/>
    <w:rsid w:val="00C978DC"/>
    <w:rsid w:val="00CB68C3"/>
    <w:rsid w:val="00CD2287"/>
    <w:rsid w:val="00CE4B0A"/>
    <w:rsid w:val="00D02D63"/>
    <w:rsid w:val="00D453CE"/>
    <w:rsid w:val="00D61969"/>
    <w:rsid w:val="00D63724"/>
    <w:rsid w:val="00D75AC9"/>
    <w:rsid w:val="00D834C1"/>
    <w:rsid w:val="00D91F8A"/>
    <w:rsid w:val="00DC58A5"/>
    <w:rsid w:val="00DD0929"/>
    <w:rsid w:val="00DD6F63"/>
    <w:rsid w:val="00E10BCE"/>
    <w:rsid w:val="00E15D5E"/>
    <w:rsid w:val="00E168F3"/>
    <w:rsid w:val="00E33A84"/>
    <w:rsid w:val="00E54B35"/>
    <w:rsid w:val="00E60EE3"/>
    <w:rsid w:val="00E61644"/>
    <w:rsid w:val="00E65C5C"/>
    <w:rsid w:val="00E73B0A"/>
    <w:rsid w:val="00E73FB4"/>
    <w:rsid w:val="00EA1562"/>
    <w:rsid w:val="00EA71D5"/>
    <w:rsid w:val="00EC248B"/>
    <w:rsid w:val="00EE5C39"/>
    <w:rsid w:val="00F07FC3"/>
    <w:rsid w:val="00F12998"/>
    <w:rsid w:val="00F158C6"/>
    <w:rsid w:val="00F17270"/>
    <w:rsid w:val="00F467ED"/>
    <w:rsid w:val="00FB4004"/>
    <w:rsid w:val="00FC51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1E3"/>
    <w:pPr>
      <w:widowControl w:val="0"/>
      <w:jc w:val="both"/>
    </w:pPr>
  </w:style>
  <w:style w:type="paragraph" w:styleId="2">
    <w:name w:val="heading 2"/>
    <w:basedOn w:val="a"/>
    <w:link w:val="2Char"/>
    <w:uiPriority w:val="99"/>
    <w:qFormat/>
    <w:locked/>
    <w:rsid w:val="00BA3590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9"/>
    <w:locked/>
    <w:rsid w:val="00BA3590"/>
    <w:rPr>
      <w:rFonts w:ascii="宋体" w:eastAsia="宋体" w:cs="宋体"/>
      <w:b/>
      <w:bCs/>
      <w:kern w:val="0"/>
      <w:sz w:val="36"/>
      <w:szCs w:val="36"/>
    </w:rPr>
  </w:style>
  <w:style w:type="paragraph" w:styleId="20">
    <w:name w:val="Body Text Indent 2"/>
    <w:basedOn w:val="a"/>
    <w:link w:val="2Char0"/>
    <w:uiPriority w:val="99"/>
    <w:rsid w:val="008B219A"/>
    <w:pPr>
      <w:suppressAutoHyphens/>
      <w:spacing w:line="336" w:lineRule="auto"/>
      <w:ind w:firstLineChars="200" w:firstLine="640"/>
    </w:pPr>
    <w:rPr>
      <w:rFonts w:ascii="Times New Roman" w:eastAsia="仿宋_GB2312" w:hAnsi="Times New Roman"/>
      <w:sz w:val="32"/>
      <w:szCs w:val="24"/>
    </w:rPr>
  </w:style>
  <w:style w:type="character" w:customStyle="1" w:styleId="2Char0">
    <w:name w:val="正文文本缩进 2 Char"/>
    <w:basedOn w:val="a0"/>
    <w:link w:val="20"/>
    <w:uiPriority w:val="99"/>
    <w:locked/>
    <w:rsid w:val="008B219A"/>
    <w:rPr>
      <w:rFonts w:ascii="Times New Roman" w:eastAsia="仿宋_GB2312" w:hAnsi="Times New Roman" w:cs="Times New Roman"/>
      <w:sz w:val="24"/>
      <w:szCs w:val="24"/>
    </w:rPr>
  </w:style>
  <w:style w:type="character" w:customStyle="1" w:styleId="b2">
    <w:name w:val="b2"/>
    <w:uiPriority w:val="99"/>
    <w:rsid w:val="008B219A"/>
    <w:rPr>
      <w:rFonts w:ascii="??" w:hAnsi="??"/>
      <w:color w:val="000000"/>
      <w:sz w:val="21"/>
    </w:rPr>
  </w:style>
  <w:style w:type="paragraph" w:styleId="a3">
    <w:name w:val="header"/>
    <w:basedOn w:val="a"/>
    <w:link w:val="Char"/>
    <w:uiPriority w:val="99"/>
    <w:rsid w:val="000354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0354DB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0354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0354DB"/>
    <w:rPr>
      <w:rFonts w:cs="Times New Roman"/>
      <w:sz w:val="18"/>
      <w:szCs w:val="18"/>
    </w:rPr>
  </w:style>
  <w:style w:type="paragraph" w:styleId="a5">
    <w:name w:val="Normal (Web)"/>
    <w:basedOn w:val="a"/>
    <w:uiPriority w:val="99"/>
    <w:rsid w:val="000354DB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a6">
    <w:name w:val="Body Text"/>
    <w:basedOn w:val="a"/>
    <w:link w:val="Char1"/>
    <w:uiPriority w:val="99"/>
    <w:rsid w:val="008A0EB2"/>
    <w:pPr>
      <w:spacing w:after="120"/>
    </w:pPr>
    <w:rPr>
      <w:rFonts w:ascii="Times New Roman" w:hAnsi="Times New Roman"/>
      <w:szCs w:val="20"/>
    </w:rPr>
  </w:style>
  <w:style w:type="character" w:customStyle="1" w:styleId="Char1">
    <w:name w:val="正文文本 Char"/>
    <w:basedOn w:val="a0"/>
    <w:link w:val="a6"/>
    <w:uiPriority w:val="99"/>
    <w:locked/>
    <w:rsid w:val="008A0EB2"/>
    <w:rPr>
      <w:rFonts w:ascii="Times New Roman" w:eastAsia="宋体" w:hAnsi="Times New Roman" w:cs="Times New Roman"/>
      <w:sz w:val="20"/>
      <w:szCs w:val="20"/>
    </w:rPr>
  </w:style>
  <w:style w:type="paragraph" w:styleId="21">
    <w:name w:val="Body Text 2"/>
    <w:basedOn w:val="a"/>
    <w:link w:val="2Char1"/>
    <w:uiPriority w:val="99"/>
    <w:rsid w:val="008A0EB2"/>
    <w:pPr>
      <w:spacing w:after="120" w:line="480" w:lineRule="auto"/>
    </w:pPr>
    <w:rPr>
      <w:rFonts w:ascii="Times New Roman" w:hAnsi="Times New Roman"/>
      <w:szCs w:val="20"/>
    </w:rPr>
  </w:style>
  <w:style w:type="character" w:customStyle="1" w:styleId="2Char1">
    <w:name w:val="正文文本 2 Char"/>
    <w:basedOn w:val="a0"/>
    <w:link w:val="21"/>
    <w:uiPriority w:val="99"/>
    <w:locked/>
    <w:rsid w:val="008A0EB2"/>
    <w:rPr>
      <w:rFonts w:ascii="Times New Roman" w:eastAsia="宋体" w:hAnsi="Times New Roman" w:cs="Times New Roman"/>
      <w:sz w:val="20"/>
      <w:szCs w:val="20"/>
    </w:rPr>
  </w:style>
  <w:style w:type="paragraph" w:styleId="a7">
    <w:name w:val="Balloon Text"/>
    <w:basedOn w:val="a"/>
    <w:link w:val="Char2"/>
    <w:uiPriority w:val="99"/>
    <w:semiHidden/>
    <w:rsid w:val="008A0EB2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locked/>
    <w:rsid w:val="008A0EB2"/>
    <w:rPr>
      <w:rFonts w:cs="Times New Roman"/>
      <w:sz w:val="18"/>
      <w:szCs w:val="18"/>
    </w:rPr>
  </w:style>
  <w:style w:type="character" w:customStyle="1" w:styleId="PlainTextChar">
    <w:name w:val="Plain Text Char"/>
    <w:link w:val="a8"/>
    <w:uiPriority w:val="99"/>
    <w:locked/>
    <w:rsid w:val="00B548D9"/>
    <w:rPr>
      <w:rFonts w:ascii="宋体" w:hAnsi="Courier New"/>
    </w:rPr>
  </w:style>
  <w:style w:type="paragraph" w:styleId="a8">
    <w:name w:val="Plain Text"/>
    <w:basedOn w:val="a"/>
    <w:link w:val="Char3"/>
    <w:uiPriority w:val="99"/>
    <w:rsid w:val="00B548D9"/>
    <w:rPr>
      <w:rFonts w:ascii="宋体" w:hAnsi="Courier New"/>
      <w:kern w:val="0"/>
      <w:sz w:val="20"/>
      <w:szCs w:val="20"/>
    </w:rPr>
  </w:style>
  <w:style w:type="character" w:customStyle="1" w:styleId="PlainTextChar1">
    <w:name w:val="Plain Text Char1"/>
    <w:basedOn w:val="a0"/>
    <w:link w:val="a8"/>
    <w:uiPriority w:val="99"/>
    <w:semiHidden/>
    <w:rsid w:val="00330607"/>
    <w:rPr>
      <w:rFonts w:ascii="宋体" w:hAnsi="Courier New" w:cs="Courier New"/>
      <w:szCs w:val="21"/>
    </w:rPr>
  </w:style>
  <w:style w:type="character" w:customStyle="1" w:styleId="Char3">
    <w:name w:val="纯文本 Char"/>
    <w:basedOn w:val="a0"/>
    <w:link w:val="a8"/>
    <w:uiPriority w:val="99"/>
    <w:semiHidden/>
    <w:locked/>
    <w:rsid w:val="00B548D9"/>
    <w:rPr>
      <w:rFonts w:ascii="宋体" w:hAnsi="Courier New" w:cs="Courier New"/>
      <w:sz w:val="21"/>
      <w:szCs w:val="21"/>
    </w:rPr>
  </w:style>
  <w:style w:type="table" w:styleId="a9">
    <w:name w:val="Table Grid"/>
    <w:basedOn w:val="a1"/>
    <w:uiPriority w:val="99"/>
    <w:locked/>
    <w:rsid w:val="00B548D9"/>
    <w:pPr>
      <w:widowControl w:val="0"/>
      <w:jc w:val="both"/>
    </w:pPr>
    <w:rPr>
      <w:rFonts w:ascii="Times New Roman" w:hAnsi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2">
    <w:name w:val="Char Char2"/>
    <w:uiPriority w:val="99"/>
    <w:rsid w:val="00BB4718"/>
    <w:rPr>
      <w:rFonts w:ascii="宋体" w:eastAsia="宋体" w:hAnsi="Courier New"/>
      <w:kern w:val="2"/>
      <w:sz w:val="21"/>
    </w:rPr>
  </w:style>
  <w:style w:type="paragraph" w:customStyle="1" w:styleId="Char4">
    <w:name w:val="Char"/>
    <w:basedOn w:val="aa"/>
    <w:rsid w:val="0062230E"/>
    <w:pPr>
      <w:shd w:val="clear" w:color="auto" w:fill="000080"/>
    </w:pPr>
    <w:rPr>
      <w:rFonts w:ascii="Times New Roman" w:hAnsi="Times New Roman"/>
      <w:sz w:val="21"/>
      <w:szCs w:val="20"/>
    </w:rPr>
  </w:style>
  <w:style w:type="paragraph" w:styleId="aa">
    <w:name w:val="Document Map"/>
    <w:basedOn w:val="a"/>
    <w:link w:val="Char5"/>
    <w:uiPriority w:val="99"/>
    <w:semiHidden/>
    <w:unhideWhenUsed/>
    <w:rsid w:val="0062230E"/>
    <w:rPr>
      <w:rFonts w:ascii="宋体"/>
      <w:sz w:val="18"/>
      <w:szCs w:val="18"/>
    </w:rPr>
  </w:style>
  <w:style w:type="character" w:customStyle="1" w:styleId="Char5">
    <w:name w:val="文档结构图 Char"/>
    <w:basedOn w:val="a0"/>
    <w:link w:val="aa"/>
    <w:uiPriority w:val="99"/>
    <w:semiHidden/>
    <w:rsid w:val="0062230E"/>
    <w:rPr>
      <w:rFonts w:ascii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0706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496</Words>
  <Characters>2830</Characters>
  <Application>Microsoft Office Word</Application>
  <DocSecurity>0</DocSecurity>
  <Lines>23</Lines>
  <Paragraphs>6</Paragraphs>
  <ScaleCrop>false</ScaleCrop>
  <Company>Microsoft</Company>
  <LinksUpToDate>false</LinksUpToDate>
  <CharactersWithSpaces>3320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Administrator</cp:lastModifiedBy>
  <cp:revision>6</cp:revision>
  <cp:lastPrinted>2016-11-30T08:50:00Z</cp:lastPrinted>
  <dcterms:created xsi:type="dcterms:W3CDTF">2016-12-06T10:47:00Z</dcterms:created>
  <dcterms:modified xsi:type="dcterms:W3CDTF">2016-12-06T11:49:00Z</dcterms:modified>
</cp:coreProperties>
</file>